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E0611" w14:textId="545F70BD" w:rsidR="00BE14FA" w:rsidRPr="00D47BED" w:rsidRDefault="00C11E40" w:rsidP="00BE14FA">
      <w:pPr>
        <w:rPr>
          <w:rFonts w:cs="Calibri"/>
        </w:rPr>
      </w:pPr>
      <w:r w:rsidRPr="00D47BED">
        <w:rPr>
          <w:rFonts w:cs="Calibri"/>
          <w:b/>
          <w:bCs/>
          <w:sz w:val="28"/>
          <w:szCs w:val="28"/>
        </w:rPr>
        <w:t>PIRITA MAASTIKUKAITSEALA PROBLEEMIDE ARUTELU</w:t>
      </w:r>
      <w:r w:rsidR="0039700E" w:rsidRPr="00D47BED">
        <w:rPr>
          <w:rFonts w:cs="Calibri"/>
          <w:b/>
          <w:bCs/>
          <w:sz w:val="28"/>
          <w:szCs w:val="28"/>
        </w:rPr>
        <w:t xml:space="preserve"> PROTOKOLL</w:t>
      </w:r>
    </w:p>
    <w:p w14:paraId="34EB949D" w14:textId="77777777" w:rsidR="00BE14FA" w:rsidRPr="00D47BED" w:rsidRDefault="00BE14FA" w:rsidP="00BE14FA">
      <w:pPr>
        <w:rPr>
          <w:rFonts w:cs="Calibri"/>
        </w:rPr>
      </w:pPr>
    </w:p>
    <w:p w14:paraId="4CB12E17" w14:textId="2077AE06" w:rsidR="00BE14FA" w:rsidRPr="00D47BED" w:rsidRDefault="00BE14FA" w:rsidP="00BE14FA">
      <w:pPr>
        <w:rPr>
          <w:rFonts w:cs="Calibri"/>
        </w:rPr>
      </w:pPr>
      <w:r w:rsidRPr="00D47BED">
        <w:rPr>
          <w:rFonts w:cs="Calibri"/>
        </w:rPr>
        <w:t>Tallinn</w:t>
      </w:r>
      <w:r w:rsidRPr="00D47BED">
        <w:rPr>
          <w:rFonts w:cs="Calibri"/>
        </w:rPr>
        <w:tab/>
      </w:r>
      <w:r w:rsidR="00A830DE" w:rsidRPr="00D47BED">
        <w:rPr>
          <w:rFonts w:cs="Calibri"/>
        </w:rPr>
        <w:t>Kloostri tee 6, Teams</w:t>
      </w:r>
      <w:r w:rsidRPr="00D47BED">
        <w:rPr>
          <w:rFonts w:cs="Calibri"/>
        </w:rPr>
        <w:tab/>
      </w:r>
      <w:r w:rsidRPr="00D47BED">
        <w:rPr>
          <w:rFonts w:cs="Calibri"/>
        </w:rPr>
        <w:tab/>
      </w:r>
      <w:r w:rsidRPr="00D47BED">
        <w:rPr>
          <w:rFonts w:cs="Calibri"/>
        </w:rPr>
        <w:tab/>
      </w:r>
      <w:r w:rsidRPr="00D47BED">
        <w:rPr>
          <w:rFonts w:cs="Calibri"/>
        </w:rPr>
        <w:tab/>
      </w:r>
      <w:r w:rsidRPr="00D47BED">
        <w:rPr>
          <w:rFonts w:cs="Calibri"/>
        </w:rPr>
        <w:tab/>
      </w:r>
      <w:r w:rsidRPr="00D47BED">
        <w:rPr>
          <w:rFonts w:cs="Calibri"/>
        </w:rPr>
        <w:tab/>
      </w:r>
      <w:r w:rsidRPr="00D47BED">
        <w:rPr>
          <w:rFonts w:cs="Calibri"/>
        </w:rPr>
        <w:tab/>
      </w:r>
      <w:r w:rsidR="00A830DE" w:rsidRPr="00D47BED">
        <w:rPr>
          <w:rFonts w:cs="Calibri"/>
        </w:rPr>
        <w:t xml:space="preserve"> </w:t>
      </w:r>
      <w:r w:rsidR="00EA1543" w:rsidRPr="00D47BED">
        <w:rPr>
          <w:rFonts w:cs="Calibri"/>
        </w:rPr>
        <w:t>22</w:t>
      </w:r>
      <w:r w:rsidRPr="00D47BED">
        <w:rPr>
          <w:rFonts w:cs="Calibri"/>
        </w:rPr>
        <w:t xml:space="preserve">. </w:t>
      </w:r>
      <w:r w:rsidR="00EA1543" w:rsidRPr="00D47BED">
        <w:rPr>
          <w:rFonts w:cs="Calibri"/>
        </w:rPr>
        <w:t>jaanuar</w:t>
      </w:r>
      <w:r w:rsidRPr="00D47BED">
        <w:rPr>
          <w:rFonts w:cs="Calibri"/>
        </w:rPr>
        <w:t xml:space="preserve"> 202</w:t>
      </w:r>
      <w:r w:rsidR="00825D82" w:rsidRPr="00D47BED">
        <w:rPr>
          <w:rFonts w:cs="Calibri"/>
        </w:rPr>
        <w:t>5</w:t>
      </w:r>
    </w:p>
    <w:p w14:paraId="44420724" w14:textId="7E4B8CAA" w:rsidR="00BE14FA" w:rsidRPr="00D47BED" w:rsidRDefault="00BE14FA" w:rsidP="00BE14FA">
      <w:pPr>
        <w:rPr>
          <w:rFonts w:cs="Calibri"/>
        </w:rPr>
      </w:pPr>
      <w:r w:rsidRPr="00D47BED">
        <w:rPr>
          <w:rFonts w:cs="Calibri"/>
        </w:rPr>
        <w:t>Algus kell 1</w:t>
      </w:r>
      <w:r w:rsidR="00825D82" w:rsidRPr="00D47BED">
        <w:rPr>
          <w:rFonts w:cs="Calibri"/>
        </w:rPr>
        <w:t>3.00</w:t>
      </w:r>
      <w:r w:rsidRPr="00D47BED">
        <w:rPr>
          <w:rFonts w:cs="Calibri"/>
        </w:rPr>
        <w:t>, lõpp kell 1</w:t>
      </w:r>
      <w:r w:rsidR="00825D82" w:rsidRPr="00D47BED">
        <w:rPr>
          <w:rFonts w:cs="Calibri"/>
        </w:rPr>
        <w:t>4.00</w:t>
      </w:r>
    </w:p>
    <w:p w14:paraId="3418C14D" w14:textId="77777777" w:rsidR="00BE14FA" w:rsidRPr="00D47BED" w:rsidRDefault="00BE14FA" w:rsidP="00BE14FA">
      <w:pPr>
        <w:rPr>
          <w:rFonts w:cs="Calibri"/>
        </w:rPr>
      </w:pPr>
      <w:r w:rsidRPr="00D47BED">
        <w:rPr>
          <w:rFonts w:cs="Calibri"/>
        </w:rPr>
        <w:t>Koosoleku juhataja: Pirita linnaosa vanem Doris Raudsepp</w:t>
      </w:r>
    </w:p>
    <w:p w14:paraId="34BC7CEB" w14:textId="525230C0" w:rsidR="00BE14FA" w:rsidRPr="00D47BED" w:rsidRDefault="00BE14FA" w:rsidP="00BE14FA">
      <w:pPr>
        <w:rPr>
          <w:rFonts w:cs="Calibri"/>
        </w:rPr>
      </w:pPr>
      <w:r w:rsidRPr="00D47BED">
        <w:rPr>
          <w:rFonts w:cs="Calibri"/>
        </w:rPr>
        <w:t xml:space="preserve">Protokollija: </w:t>
      </w:r>
      <w:r w:rsidR="00825D82" w:rsidRPr="00D47BED">
        <w:rPr>
          <w:rFonts w:cs="Calibri"/>
        </w:rPr>
        <w:t>Marju Mets</w:t>
      </w:r>
    </w:p>
    <w:p w14:paraId="611BE30A" w14:textId="03376959" w:rsidR="006E614C" w:rsidRPr="00D47BED" w:rsidRDefault="00BE14FA" w:rsidP="00621BBA">
      <w:pPr>
        <w:rPr>
          <w:rFonts w:cs="Calibri"/>
        </w:rPr>
      </w:pPr>
      <w:r w:rsidRPr="00D47BED">
        <w:rPr>
          <w:rFonts w:cs="Calibri"/>
        </w:rPr>
        <w:t>Osalesid:</w:t>
      </w:r>
      <w:r w:rsidR="006E614C" w:rsidRPr="00D47BED">
        <w:rPr>
          <w:rFonts w:cs="Calibri"/>
        </w:rPr>
        <w:t xml:space="preserve"> RMK Harjumaa regiooni metsaülem </w:t>
      </w:r>
      <w:r w:rsidR="00E758CD" w:rsidRPr="00D47BED">
        <w:rPr>
          <w:rFonts w:cs="Calibri"/>
        </w:rPr>
        <w:t xml:space="preserve">Andrus Kevvai, </w:t>
      </w:r>
      <w:r w:rsidR="006E614C" w:rsidRPr="00D47BED">
        <w:rPr>
          <w:rFonts w:cs="Calibri"/>
        </w:rPr>
        <w:t>Keskkonnaamet</w:t>
      </w:r>
      <w:r w:rsidR="00E758CD" w:rsidRPr="00D47BED">
        <w:rPr>
          <w:rFonts w:cs="Calibri"/>
        </w:rPr>
        <w:t>i</w:t>
      </w:r>
      <w:r w:rsidR="006E614C" w:rsidRPr="00D47BED">
        <w:rPr>
          <w:rFonts w:cs="Calibri"/>
        </w:rPr>
        <w:t xml:space="preserve"> keskkonnakorralduse büroo juhataja </w:t>
      </w:r>
      <w:r w:rsidR="00E758CD" w:rsidRPr="00D47BED">
        <w:rPr>
          <w:rFonts w:cs="Calibri"/>
        </w:rPr>
        <w:t xml:space="preserve">Helen Manguse, </w:t>
      </w:r>
      <w:r w:rsidR="006E614C" w:rsidRPr="00D47BED">
        <w:rPr>
          <w:rFonts w:cs="Calibri"/>
        </w:rPr>
        <w:t>Keskkonnaamet</w:t>
      </w:r>
      <w:r w:rsidR="00E758CD" w:rsidRPr="00D47BED">
        <w:rPr>
          <w:rFonts w:cs="Calibri"/>
        </w:rPr>
        <w:t>i</w:t>
      </w:r>
      <w:r w:rsidR="006E614C" w:rsidRPr="00D47BED">
        <w:rPr>
          <w:rFonts w:cs="Calibri"/>
        </w:rPr>
        <w:t xml:space="preserve"> looduskasutuse spetsialist</w:t>
      </w:r>
      <w:r w:rsidR="00E758CD" w:rsidRPr="00D47BED">
        <w:rPr>
          <w:rFonts w:cs="Calibri"/>
        </w:rPr>
        <w:t xml:space="preserve"> Mareile Michelson</w:t>
      </w:r>
      <w:r w:rsidR="00112BE6" w:rsidRPr="00D47BED">
        <w:rPr>
          <w:rFonts w:cs="Calibri"/>
        </w:rPr>
        <w:t xml:space="preserve">, </w:t>
      </w:r>
      <w:r w:rsidR="006E614C" w:rsidRPr="00D47BED">
        <w:rPr>
          <w:rFonts w:cs="Calibri"/>
        </w:rPr>
        <w:t>Tallinna Keskkonna- ja Kommunaalamet</w:t>
      </w:r>
      <w:r w:rsidR="00112BE6" w:rsidRPr="00D47BED">
        <w:rPr>
          <w:rFonts w:cs="Calibri"/>
        </w:rPr>
        <w:t>i</w:t>
      </w:r>
      <w:r w:rsidR="006E614C" w:rsidRPr="00D47BED">
        <w:rPr>
          <w:rFonts w:cs="Calibri"/>
        </w:rPr>
        <w:t xml:space="preserve"> keskkonnahoiu osakonna juhataja</w:t>
      </w:r>
      <w:r w:rsidR="00112BE6" w:rsidRPr="00D47BED">
        <w:rPr>
          <w:rFonts w:cs="Calibri"/>
        </w:rPr>
        <w:t xml:space="preserve"> Meelis Uustal,</w:t>
      </w:r>
      <w:r w:rsidR="006E614C" w:rsidRPr="00D47BED">
        <w:rPr>
          <w:rFonts w:cs="Calibri"/>
        </w:rPr>
        <w:t xml:space="preserve"> Tallinna Keskkonna- ja Kommunaalamet</w:t>
      </w:r>
      <w:r w:rsidR="0048377D" w:rsidRPr="00D47BED">
        <w:rPr>
          <w:rFonts w:cs="Calibri"/>
        </w:rPr>
        <w:t>i</w:t>
      </w:r>
      <w:r w:rsidR="006E614C" w:rsidRPr="00D47BED">
        <w:rPr>
          <w:rFonts w:cs="Calibri"/>
        </w:rPr>
        <w:t xml:space="preserve"> keskkonnahoiu osakon</w:t>
      </w:r>
      <w:r w:rsidR="00C17B75" w:rsidRPr="00D47BED">
        <w:rPr>
          <w:rFonts w:cs="Calibri"/>
        </w:rPr>
        <w:t>nast</w:t>
      </w:r>
      <w:r w:rsidR="006E614C" w:rsidRPr="00D47BED">
        <w:rPr>
          <w:rFonts w:cs="Calibri"/>
        </w:rPr>
        <w:t xml:space="preserve"> kaitsekorraldustööde koordinaator</w:t>
      </w:r>
      <w:r w:rsidR="00C17B75" w:rsidRPr="00D47BED">
        <w:rPr>
          <w:rFonts w:cs="Calibri"/>
        </w:rPr>
        <w:t xml:space="preserve"> Matis Mägi</w:t>
      </w:r>
      <w:r w:rsidR="00992FB4" w:rsidRPr="00D47BED">
        <w:rPr>
          <w:rFonts w:cs="Calibri"/>
        </w:rPr>
        <w:t xml:space="preserve">, </w:t>
      </w:r>
      <w:r w:rsidR="006E614C" w:rsidRPr="00D47BED">
        <w:rPr>
          <w:rFonts w:cs="Calibri"/>
        </w:rPr>
        <w:t>Pirita Spordikeskus</w:t>
      </w:r>
      <w:r w:rsidR="00692ABD" w:rsidRPr="00D47BED">
        <w:rPr>
          <w:rFonts w:cs="Calibri"/>
        </w:rPr>
        <w:t>e juhataja</w:t>
      </w:r>
      <w:r w:rsidR="00992FB4" w:rsidRPr="00D47BED">
        <w:rPr>
          <w:rFonts w:cs="Calibri"/>
        </w:rPr>
        <w:t xml:space="preserve"> Priit Aunroos</w:t>
      </w:r>
      <w:r w:rsidR="00692ABD" w:rsidRPr="00D47BED">
        <w:rPr>
          <w:rFonts w:cs="Calibri"/>
        </w:rPr>
        <w:t xml:space="preserve">, </w:t>
      </w:r>
      <w:r w:rsidR="006E614C" w:rsidRPr="00D47BED">
        <w:rPr>
          <w:rFonts w:cs="Calibri"/>
        </w:rPr>
        <w:t>Munitsipaalpolitsei</w:t>
      </w:r>
      <w:r w:rsidR="00692ABD" w:rsidRPr="00D47BED">
        <w:rPr>
          <w:rFonts w:cs="Calibri"/>
        </w:rPr>
        <w:t xml:space="preserve"> </w:t>
      </w:r>
      <w:r w:rsidR="006E614C" w:rsidRPr="00D47BED">
        <w:rPr>
          <w:rFonts w:cs="Calibri"/>
        </w:rPr>
        <w:t>Pirita piirkonna peainspektor</w:t>
      </w:r>
      <w:r w:rsidR="00692ABD" w:rsidRPr="00D47BED">
        <w:rPr>
          <w:rFonts w:cs="Calibri"/>
        </w:rPr>
        <w:t xml:space="preserve"> Anne Järve</w:t>
      </w:r>
      <w:r w:rsidR="00293731" w:rsidRPr="00D47BED">
        <w:rPr>
          <w:rFonts w:cs="Calibri"/>
        </w:rPr>
        <w:t xml:space="preserve">, </w:t>
      </w:r>
      <w:r w:rsidR="006E614C" w:rsidRPr="00D47BED">
        <w:rPr>
          <w:rFonts w:cs="Calibri"/>
        </w:rPr>
        <w:t>Mariana Simson Pirita LOV</w:t>
      </w:r>
      <w:r w:rsidR="00BD144E" w:rsidRPr="00D47BED">
        <w:rPr>
          <w:rFonts w:cs="Calibri"/>
        </w:rPr>
        <w:t xml:space="preserve"> </w:t>
      </w:r>
      <w:r w:rsidR="006E614C" w:rsidRPr="00D47BED">
        <w:rPr>
          <w:rFonts w:cs="Calibri"/>
        </w:rPr>
        <w:t>linnamajanduse osakonna juhataja</w:t>
      </w:r>
      <w:r w:rsidR="00BD144E" w:rsidRPr="00D47BED">
        <w:rPr>
          <w:rFonts w:cs="Calibri"/>
        </w:rPr>
        <w:t xml:space="preserve"> Mariana Simson</w:t>
      </w:r>
      <w:r w:rsidR="00621BBA" w:rsidRPr="00D47BED">
        <w:rPr>
          <w:rFonts w:cs="Calibri"/>
        </w:rPr>
        <w:t xml:space="preserve">, </w:t>
      </w:r>
      <w:r w:rsidR="006E614C" w:rsidRPr="00D47BED">
        <w:rPr>
          <w:rFonts w:cs="Calibri"/>
        </w:rPr>
        <w:t>Pirita LOV linnamajanduse osakonna spetsialist</w:t>
      </w:r>
      <w:r w:rsidR="00621BBA" w:rsidRPr="00D47BED">
        <w:rPr>
          <w:rFonts w:cs="Calibri"/>
        </w:rPr>
        <w:t xml:space="preserve"> Marju Mets</w:t>
      </w:r>
      <w:r w:rsidR="0039700E" w:rsidRPr="00D47BED">
        <w:rPr>
          <w:rFonts w:cs="Calibri"/>
        </w:rPr>
        <w:t>.</w:t>
      </w:r>
    </w:p>
    <w:p w14:paraId="1684D24F" w14:textId="77777777" w:rsidR="0039700E" w:rsidRPr="00D47BED" w:rsidRDefault="0039700E" w:rsidP="00621BBA">
      <w:pPr>
        <w:rPr>
          <w:rFonts w:cs="Calibri"/>
        </w:rPr>
      </w:pPr>
    </w:p>
    <w:p w14:paraId="63A4DF85" w14:textId="77777777" w:rsidR="0039700E" w:rsidRPr="00D47BED" w:rsidRDefault="0039700E" w:rsidP="0039700E">
      <w:pPr>
        <w:rPr>
          <w:rFonts w:cs="Calibri"/>
          <w:b/>
          <w:bCs/>
        </w:rPr>
      </w:pPr>
      <w:r w:rsidRPr="00D47BED">
        <w:rPr>
          <w:rFonts w:cs="Calibri"/>
          <w:b/>
          <w:bCs/>
        </w:rPr>
        <w:t>PÄEVAKORD:</w:t>
      </w:r>
    </w:p>
    <w:p w14:paraId="689190C1" w14:textId="49AFFACE" w:rsidR="002660CD" w:rsidRPr="00D47BED" w:rsidRDefault="002660CD" w:rsidP="0039700E">
      <w:pPr>
        <w:rPr>
          <w:rFonts w:cs="Calibri"/>
          <w:sz w:val="24"/>
          <w:szCs w:val="24"/>
        </w:rPr>
      </w:pPr>
      <w:r w:rsidRPr="00D47BED">
        <w:rPr>
          <w:rFonts w:cs="Calibri"/>
          <w:sz w:val="24"/>
          <w:szCs w:val="24"/>
        </w:rPr>
        <w:t>Pirita maastikukaitseala probleemide arutelu</w:t>
      </w:r>
    </w:p>
    <w:p w14:paraId="5E3E1E00" w14:textId="493BAECD" w:rsidR="0039700E" w:rsidRPr="00D47BED" w:rsidRDefault="002660CD" w:rsidP="007404D4">
      <w:pPr>
        <w:pStyle w:val="ListParagraph"/>
        <w:numPr>
          <w:ilvl w:val="0"/>
          <w:numId w:val="1"/>
        </w:numPr>
        <w:rPr>
          <w:rFonts w:cs="Calibri"/>
        </w:rPr>
      </w:pPr>
      <w:r w:rsidRPr="00D47BED">
        <w:rPr>
          <w:rFonts w:cs="Calibri"/>
          <w:lang w:val="en-US"/>
        </w:rPr>
        <w:t>Pirita maastikukaitseala võimalik üleandmine linnale</w:t>
      </w:r>
    </w:p>
    <w:p w14:paraId="174AAD83" w14:textId="048B26C5" w:rsidR="00F63BDD" w:rsidRPr="00D47BED" w:rsidRDefault="002C7433" w:rsidP="007404D4">
      <w:pPr>
        <w:pStyle w:val="ListParagraph"/>
        <w:numPr>
          <w:ilvl w:val="0"/>
          <w:numId w:val="1"/>
        </w:numPr>
        <w:rPr>
          <w:rFonts w:cs="Calibri"/>
        </w:rPr>
      </w:pPr>
      <w:r w:rsidRPr="00D47BED">
        <w:rPr>
          <w:rFonts w:cs="Calibri"/>
          <w:lang w:val="en-US"/>
        </w:rPr>
        <w:t>Avatud k</w:t>
      </w:r>
      <w:r w:rsidR="00F63BDD" w:rsidRPr="00D47BED">
        <w:rPr>
          <w:rFonts w:cs="Calibri"/>
          <w:lang w:val="en-US"/>
        </w:rPr>
        <w:t>atakombid</w:t>
      </w:r>
      <w:r w:rsidR="004E4C98" w:rsidRPr="00D47BED">
        <w:rPr>
          <w:rFonts w:cs="Calibri"/>
          <w:lang w:val="en-US"/>
        </w:rPr>
        <w:t xml:space="preserve"> ja ümbruse prügistamine </w:t>
      </w:r>
      <w:r w:rsidR="00F63BDD" w:rsidRPr="00D47BED">
        <w:rPr>
          <w:rFonts w:cs="Calibri"/>
          <w:lang w:val="en-US"/>
        </w:rPr>
        <w:t>on oht turvalisusele</w:t>
      </w:r>
    </w:p>
    <w:p w14:paraId="3067AE3B" w14:textId="695B167A" w:rsidR="008C7CA3" w:rsidRPr="00D47BED" w:rsidRDefault="00793737" w:rsidP="008C7CA3">
      <w:pPr>
        <w:pStyle w:val="ListParagraph"/>
        <w:numPr>
          <w:ilvl w:val="0"/>
          <w:numId w:val="1"/>
        </w:numPr>
        <w:rPr>
          <w:rFonts w:cs="Calibri"/>
        </w:rPr>
      </w:pPr>
      <w:r w:rsidRPr="00D47BED">
        <w:rPr>
          <w:rFonts w:cs="Calibri"/>
          <w:lang w:val="en-US"/>
        </w:rPr>
        <w:t>Pirita looduskaitseala kaitsmine</w:t>
      </w:r>
      <w:r w:rsidR="00F01E1B" w:rsidRPr="00D47BED">
        <w:rPr>
          <w:rFonts w:cs="Calibri"/>
          <w:lang w:val="en-US"/>
        </w:rPr>
        <w:t>, autodega sissesõit ja prügistamine</w:t>
      </w:r>
    </w:p>
    <w:p w14:paraId="424F50A0" w14:textId="667A2806" w:rsidR="006C19DE" w:rsidRPr="00D47BED" w:rsidRDefault="006C19DE" w:rsidP="008C7CA3">
      <w:pPr>
        <w:pStyle w:val="ListParagraph"/>
        <w:numPr>
          <w:ilvl w:val="0"/>
          <w:numId w:val="1"/>
        </w:numPr>
        <w:rPr>
          <w:rFonts w:cs="Calibri"/>
        </w:rPr>
      </w:pPr>
      <w:r w:rsidRPr="00D47BED">
        <w:rPr>
          <w:rFonts w:cs="Calibri"/>
          <w:lang w:val="en-US"/>
        </w:rPr>
        <w:t>Kosemetsa parklas on isetekkeline haljastusjäätmete prügila</w:t>
      </w:r>
    </w:p>
    <w:p w14:paraId="5D95957C" w14:textId="775E68FC" w:rsidR="003B4CA5" w:rsidRPr="00D47BED" w:rsidRDefault="003B4CA5" w:rsidP="008C7CA3">
      <w:pPr>
        <w:pStyle w:val="ListParagraph"/>
        <w:numPr>
          <w:ilvl w:val="0"/>
          <w:numId w:val="1"/>
        </w:numPr>
        <w:rPr>
          <w:rFonts w:cs="Calibri"/>
        </w:rPr>
      </w:pPr>
      <w:r w:rsidRPr="00D47BED">
        <w:rPr>
          <w:rFonts w:cs="Calibri"/>
          <w:lang w:val="en-US"/>
        </w:rPr>
        <w:t>Tuulemurtud puud jões ja metsa</w:t>
      </w:r>
      <w:r w:rsidR="00902B2D" w:rsidRPr="00D47BED">
        <w:rPr>
          <w:rFonts w:cs="Calibri"/>
          <w:lang w:val="en-US"/>
        </w:rPr>
        <w:t>s RMK aladel</w:t>
      </w:r>
    </w:p>
    <w:p w14:paraId="7621FF54" w14:textId="28152CCA" w:rsidR="00303DD7" w:rsidRPr="00D47BED" w:rsidRDefault="00CF2C81" w:rsidP="008C7CA3">
      <w:pPr>
        <w:pStyle w:val="ListParagraph"/>
        <w:numPr>
          <w:ilvl w:val="0"/>
          <w:numId w:val="1"/>
        </w:numPr>
        <w:rPr>
          <w:rFonts w:cs="Calibri"/>
        </w:rPr>
      </w:pPr>
      <w:r w:rsidRPr="00D47BED">
        <w:rPr>
          <w:rFonts w:cs="Calibri"/>
        </w:rPr>
        <w:t xml:space="preserve">Pirita Spordikeskuse mured </w:t>
      </w:r>
    </w:p>
    <w:p w14:paraId="35DF4E02" w14:textId="77777777" w:rsidR="00CF2C81" w:rsidRPr="00D47BED" w:rsidRDefault="00CF2C81" w:rsidP="00CF2C81">
      <w:pPr>
        <w:pStyle w:val="ListParagraph"/>
        <w:rPr>
          <w:rFonts w:cs="Calibri"/>
        </w:rPr>
      </w:pPr>
    </w:p>
    <w:p w14:paraId="222D9E95" w14:textId="77777777" w:rsidR="0025444D" w:rsidRPr="00D47BED" w:rsidRDefault="0025444D" w:rsidP="0025444D">
      <w:pPr>
        <w:pStyle w:val="ListParagraph"/>
        <w:rPr>
          <w:rFonts w:cs="Calibri"/>
        </w:rPr>
      </w:pPr>
    </w:p>
    <w:p w14:paraId="0C8AF726" w14:textId="340C16D4" w:rsidR="00106E25" w:rsidRPr="00D47BED" w:rsidRDefault="00B53CB9" w:rsidP="00106E25">
      <w:pPr>
        <w:pStyle w:val="ListParagraph"/>
        <w:numPr>
          <w:ilvl w:val="0"/>
          <w:numId w:val="2"/>
        </w:numPr>
        <w:rPr>
          <w:rFonts w:cs="Calibri"/>
          <w:lang w:val="en-US"/>
        </w:rPr>
      </w:pPr>
      <w:r w:rsidRPr="00D47BED">
        <w:rPr>
          <w:rFonts w:cs="Calibri"/>
          <w:b/>
          <w:bCs/>
          <w:lang w:val="en-US"/>
        </w:rPr>
        <w:t>Pirita maastikukaitseala</w:t>
      </w:r>
      <w:r w:rsidR="00106E25" w:rsidRPr="00D47BED">
        <w:rPr>
          <w:rFonts w:cs="Calibri"/>
          <w:b/>
          <w:bCs/>
          <w:lang w:val="en-US"/>
        </w:rPr>
        <w:t xml:space="preserve"> võimalik üleandmine linnale</w:t>
      </w:r>
      <w:r w:rsidR="00CF52E1" w:rsidRPr="00D47BED">
        <w:rPr>
          <w:rFonts w:cs="Calibri"/>
          <w:lang w:val="en-US"/>
        </w:rPr>
        <w:t>?</w:t>
      </w:r>
    </w:p>
    <w:p w14:paraId="45BEABAC" w14:textId="77777777" w:rsidR="001770BE" w:rsidRPr="00D47BED" w:rsidRDefault="001770BE" w:rsidP="001770BE">
      <w:pPr>
        <w:spacing w:line="259" w:lineRule="auto"/>
        <w:rPr>
          <w:rFonts w:cs="Calibri"/>
          <w:lang w:val="en-US"/>
        </w:rPr>
      </w:pPr>
      <w:r w:rsidRPr="00D47BED">
        <w:rPr>
          <w:rFonts w:cs="Calibri"/>
          <w:lang w:val="en-US"/>
        </w:rPr>
        <w:t>D. Raudsepp (Pirita LOV) tõstatas küsimuse, kas Pirita maastikukaitseala oleks võimalik linnale üle anda.</w:t>
      </w:r>
    </w:p>
    <w:p w14:paraId="3ECCBE20" w14:textId="77777777" w:rsidR="001770BE" w:rsidRPr="00D47BED" w:rsidRDefault="001770BE" w:rsidP="001770BE">
      <w:pPr>
        <w:spacing w:line="259" w:lineRule="auto"/>
        <w:rPr>
          <w:rFonts w:cs="Calibri"/>
          <w:lang w:val="en-US"/>
        </w:rPr>
      </w:pPr>
      <w:r w:rsidRPr="00D47BED">
        <w:rPr>
          <w:rFonts w:cs="Calibri"/>
          <w:lang w:val="en-US"/>
        </w:rPr>
        <w:t>A. Kevvai (RMK) selgitas, et teema on RMK-s juba arutlusel olnud. RMK kinnisvaraosakond kujundab praegu seisukohta. RMK praegused alad on määratud kohtulahendi alusel.</w:t>
      </w:r>
    </w:p>
    <w:p w14:paraId="32D7E190" w14:textId="4FA6A6E5" w:rsidR="00C65524" w:rsidRPr="00D47BED" w:rsidRDefault="001770BE" w:rsidP="001770BE">
      <w:pPr>
        <w:spacing w:line="259" w:lineRule="auto"/>
        <w:rPr>
          <w:rFonts w:cs="Calibri"/>
          <w:lang w:val="en-US"/>
        </w:rPr>
      </w:pPr>
      <w:r w:rsidRPr="00D47BED">
        <w:rPr>
          <w:rFonts w:cs="Calibri"/>
          <w:lang w:val="en-US"/>
        </w:rPr>
        <w:t>Otsustati: Oodata ära RMK kinnisvaraosakonna arvamus.</w:t>
      </w:r>
    </w:p>
    <w:p w14:paraId="7EA34EC1" w14:textId="77777777" w:rsidR="003A7177" w:rsidRPr="00D47BED" w:rsidRDefault="003A7177" w:rsidP="001770BE">
      <w:pPr>
        <w:spacing w:line="259" w:lineRule="auto"/>
        <w:rPr>
          <w:rFonts w:cs="Calibri"/>
          <w:lang w:val="en-US"/>
        </w:rPr>
      </w:pPr>
    </w:p>
    <w:p w14:paraId="5283FE83" w14:textId="77777777" w:rsidR="00ED3959" w:rsidRPr="00D47BED" w:rsidRDefault="00C65524" w:rsidP="00F578D5">
      <w:pPr>
        <w:pStyle w:val="ListParagraph"/>
        <w:numPr>
          <w:ilvl w:val="0"/>
          <w:numId w:val="2"/>
        </w:numPr>
        <w:spacing w:line="259" w:lineRule="auto"/>
        <w:rPr>
          <w:rFonts w:cs="Calibri"/>
          <w:lang w:val="en-US"/>
        </w:rPr>
      </w:pPr>
      <w:r w:rsidRPr="00D47BED">
        <w:rPr>
          <w:rFonts w:cs="Calibri"/>
          <w:b/>
          <w:bCs/>
          <w:lang w:val="en-US"/>
        </w:rPr>
        <w:t>Katakombid-</w:t>
      </w:r>
      <w:r w:rsidR="00CD73A8" w:rsidRPr="00D47BED">
        <w:rPr>
          <w:rFonts w:cs="Calibri"/>
          <w:b/>
          <w:bCs/>
          <w:lang w:val="en-US"/>
        </w:rPr>
        <w:t xml:space="preserve"> </w:t>
      </w:r>
      <w:r w:rsidR="00965E0D" w:rsidRPr="00D47BED">
        <w:rPr>
          <w:rFonts w:cs="Calibri"/>
          <w:b/>
          <w:bCs/>
          <w:lang w:val="en-US"/>
        </w:rPr>
        <w:t xml:space="preserve">on </w:t>
      </w:r>
      <w:r w:rsidRPr="00D47BED">
        <w:rPr>
          <w:rFonts w:cs="Calibri"/>
          <w:b/>
          <w:bCs/>
          <w:lang w:val="en-US"/>
        </w:rPr>
        <w:t>oht turvalisusele</w:t>
      </w:r>
    </w:p>
    <w:p w14:paraId="6501B48F" w14:textId="6AFC8086" w:rsidR="005D09E1" w:rsidRPr="00D47BED" w:rsidRDefault="005D09E1" w:rsidP="005D09E1">
      <w:pPr>
        <w:spacing w:line="259" w:lineRule="auto"/>
        <w:rPr>
          <w:rFonts w:cs="Calibri"/>
          <w:lang w:val="en-US"/>
        </w:rPr>
      </w:pPr>
      <w:r w:rsidRPr="00D47BED">
        <w:rPr>
          <w:rFonts w:cs="Calibri"/>
          <w:lang w:val="en-US"/>
        </w:rPr>
        <w:t>Ala valitseja on RMK. Arutati, kas olukorda peaks reguleerima linn või riik.</w:t>
      </w:r>
    </w:p>
    <w:p w14:paraId="6A3ACC5A" w14:textId="7F54B513" w:rsidR="005D09E1" w:rsidRPr="00D47BED" w:rsidRDefault="005D09E1" w:rsidP="005D09E1">
      <w:pPr>
        <w:spacing w:line="259" w:lineRule="auto"/>
        <w:rPr>
          <w:rFonts w:cs="Calibri"/>
          <w:lang w:val="en-US"/>
        </w:rPr>
      </w:pPr>
      <w:r w:rsidRPr="00D47BED">
        <w:rPr>
          <w:rFonts w:cs="Calibri"/>
          <w:lang w:val="en-US"/>
        </w:rPr>
        <w:t>A. Järve (MUPO) rõhutas, et katakombid tuleb kindlasti sulgeda, et tagada ohutus, kuna need on jätkuvalt lagastamise ja prahistamise kohad ning kogunemiskohaks narkomaanidele ja kodututele. Pääste</w:t>
      </w:r>
      <w:r w:rsidR="00334847">
        <w:rPr>
          <w:rFonts w:cs="Calibri"/>
          <w:lang w:val="en-US"/>
        </w:rPr>
        <w:t>teenistusel</w:t>
      </w:r>
      <w:r w:rsidRPr="00D47BED">
        <w:rPr>
          <w:rFonts w:cs="Calibri"/>
          <w:lang w:val="en-US"/>
        </w:rPr>
        <w:t xml:space="preserve"> ja politsei</w:t>
      </w:r>
      <w:r w:rsidR="00334847">
        <w:rPr>
          <w:rFonts w:cs="Calibri"/>
          <w:lang w:val="en-US"/>
        </w:rPr>
        <w:t>l</w:t>
      </w:r>
      <w:r w:rsidRPr="00D47BED">
        <w:rPr>
          <w:rFonts w:cs="Calibri"/>
          <w:lang w:val="en-US"/>
        </w:rPr>
        <w:t xml:space="preserve"> on samad mured.</w:t>
      </w:r>
    </w:p>
    <w:p w14:paraId="6CBE9646" w14:textId="77777777" w:rsidR="005D09E1" w:rsidRPr="00D47BED" w:rsidRDefault="005D09E1" w:rsidP="005D09E1">
      <w:pPr>
        <w:spacing w:line="259" w:lineRule="auto"/>
        <w:rPr>
          <w:rFonts w:cs="Calibri"/>
          <w:lang w:val="en-US"/>
        </w:rPr>
      </w:pPr>
      <w:r w:rsidRPr="00D47BED">
        <w:rPr>
          <w:rFonts w:cs="Calibri"/>
          <w:lang w:val="en-US"/>
        </w:rPr>
        <w:t>Tallinna Konstantin Pätsi Vabaõhukooli territooriumile ulatuv katakombide osa on oht koolilastele. Koolipoolne ava on hetkel lahti. Sulgemine tuleks läbi viia koostöös politseiga.</w:t>
      </w:r>
    </w:p>
    <w:p w14:paraId="6697E5C0" w14:textId="77777777" w:rsidR="005D09E1" w:rsidRPr="00D47BED" w:rsidRDefault="005D09E1" w:rsidP="005D09E1">
      <w:pPr>
        <w:spacing w:line="259" w:lineRule="auto"/>
        <w:rPr>
          <w:rFonts w:cs="Calibri"/>
          <w:lang w:val="en-US"/>
        </w:rPr>
      </w:pPr>
    </w:p>
    <w:p w14:paraId="377FD0DE" w14:textId="4183B776" w:rsidR="005D09E1" w:rsidRPr="00D47BED" w:rsidRDefault="005D09E1" w:rsidP="005D09E1">
      <w:pPr>
        <w:spacing w:line="259" w:lineRule="auto"/>
        <w:rPr>
          <w:rFonts w:cs="Calibri"/>
          <w:lang w:val="en-US"/>
        </w:rPr>
      </w:pPr>
      <w:r w:rsidRPr="00D47BED">
        <w:rPr>
          <w:rFonts w:cs="Calibri"/>
          <w:lang w:val="en-US"/>
        </w:rPr>
        <w:lastRenderedPageBreak/>
        <w:t>RMK sõnul tegeleb katakombide küsimusega riigi looduskaitse planeeringute osakond. Katakombe ei saa tulevikus varjendina kasutada ega ümber ehitada. Muinsuskaitse all olevaid rajatisi ei ole võimalik lammutada.</w:t>
      </w:r>
    </w:p>
    <w:p w14:paraId="71C35426" w14:textId="69169F4D" w:rsidR="005D09E1" w:rsidRPr="00D47BED" w:rsidRDefault="005D09E1" w:rsidP="005D09E1">
      <w:pPr>
        <w:spacing w:line="259" w:lineRule="auto"/>
        <w:rPr>
          <w:rFonts w:cs="Calibri"/>
          <w:lang w:val="en-US"/>
        </w:rPr>
      </w:pPr>
      <w:r w:rsidRPr="00D47BED">
        <w:rPr>
          <w:rFonts w:cs="Calibri"/>
          <w:lang w:val="en-US"/>
        </w:rPr>
        <w:t>Muinsuskaitse roll on lahenduse leidmisel võtmetähtsusega. Hetkel pole selge, milline sulgemisviis (metallvõre, vineer, puittahvlid) oleks aktsepteeritav. Iga katakombi puhul on vaja individuaalset lähenemist. Muinsuskaitsel on olemas asukohaplaanid.</w:t>
      </w:r>
    </w:p>
    <w:p w14:paraId="6B9BF159" w14:textId="523686F7" w:rsidR="005D09E1" w:rsidRPr="00D47BED" w:rsidRDefault="005D09E1" w:rsidP="005D09E1">
      <w:pPr>
        <w:spacing w:line="259" w:lineRule="auto"/>
        <w:rPr>
          <w:rFonts w:cs="Calibri"/>
          <w:lang w:val="en-US"/>
        </w:rPr>
      </w:pPr>
      <w:r w:rsidRPr="00D47BED">
        <w:rPr>
          <w:rFonts w:cs="Calibri"/>
          <w:lang w:val="en-US"/>
        </w:rPr>
        <w:t>M. Uustal (KEKO) tõi välja, et Vabaõhukooli tee katakombid võivad olla nahkhiirte talvitumiskohaks. Hetkel puudub info, kas katakombides elab nahkhiiri – see vajab kontrollimist.</w:t>
      </w:r>
    </w:p>
    <w:p w14:paraId="497214EA" w14:textId="3E27FF14" w:rsidR="005D09E1" w:rsidRPr="00D47BED" w:rsidRDefault="005D09E1" w:rsidP="005D09E1">
      <w:pPr>
        <w:spacing w:line="259" w:lineRule="auto"/>
        <w:rPr>
          <w:rFonts w:cs="Calibri"/>
          <w:lang w:val="en-US"/>
        </w:rPr>
      </w:pPr>
      <w:r w:rsidRPr="00D47BED">
        <w:rPr>
          <w:rFonts w:cs="Calibri"/>
          <w:lang w:val="en-US"/>
        </w:rPr>
        <w:t>KEKO soovitas ala korrastamist talgute korras. Kohalikud saavad panustada neile olulise ala puhastamisse, linn aitab prügiveoga. KEKO toetab talgute korraldamist. Pärast ümbruse koristamist tuleks avad sulgeda.</w:t>
      </w:r>
    </w:p>
    <w:p w14:paraId="38992807" w14:textId="77777777" w:rsidR="005D09E1" w:rsidRPr="00D47BED" w:rsidRDefault="005D09E1" w:rsidP="005D09E1">
      <w:pPr>
        <w:spacing w:line="259" w:lineRule="auto"/>
        <w:rPr>
          <w:rFonts w:cs="Calibri"/>
          <w:lang w:val="en-US"/>
        </w:rPr>
      </w:pPr>
      <w:r w:rsidRPr="00D47BED">
        <w:rPr>
          <w:rFonts w:cs="Calibri"/>
          <w:lang w:val="en-US"/>
        </w:rPr>
        <w:t>Otsustati:</w:t>
      </w:r>
    </w:p>
    <w:p w14:paraId="66A17845" w14:textId="77777777" w:rsidR="005D09E1" w:rsidRPr="00D47BED" w:rsidRDefault="005D09E1" w:rsidP="00C47F19">
      <w:pPr>
        <w:spacing w:line="259" w:lineRule="auto"/>
        <w:rPr>
          <w:rFonts w:cs="Calibri"/>
          <w:lang w:val="en-US"/>
        </w:rPr>
      </w:pPr>
      <w:r w:rsidRPr="00D47BED">
        <w:rPr>
          <w:rFonts w:cs="Calibri"/>
          <w:lang w:val="en-US"/>
        </w:rPr>
        <w:t>2.1 RMK teeb Muinsuskaitseametile järelepärimise, kas ja millistel tingimustel võib katakombid sulgeda.</w:t>
      </w:r>
    </w:p>
    <w:p w14:paraId="21CA4F04" w14:textId="5B8FE633" w:rsidR="00147CAD" w:rsidRPr="00D47BED" w:rsidRDefault="005D09E1" w:rsidP="00C47F19">
      <w:pPr>
        <w:spacing w:line="259" w:lineRule="auto"/>
        <w:rPr>
          <w:rFonts w:cs="Calibri"/>
          <w:lang w:val="en-US"/>
        </w:rPr>
      </w:pPr>
      <w:r w:rsidRPr="00D47BED">
        <w:rPr>
          <w:rFonts w:cs="Calibri"/>
          <w:lang w:val="en-US"/>
        </w:rPr>
        <w:t>2.2 Tallinna Keskkonna- ja Kommunaalamet kontrollib, kas nahkhiired kasutavad katakombe talvitumiskohana.</w:t>
      </w:r>
    </w:p>
    <w:p w14:paraId="133145CD" w14:textId="77777777" w:rsidR="00F65027" w:rsidRPr="00D47BED" w:rsidRDefault="00F65027" w:rsidP="00C47F19">
      <w:pPr>
        <w:spacing w:line="259" w:lineRule="auto"/>
        <w:rPr>
          <w:rFonts w:cs="Calibri"/>
          <w:lang w:val="en-US"/>
        </w:rPr>
      </w:pPr>
    </w:p>
    <w:p w14:paraId="09836CDE" w14:textId="3B5F4FF3" w:rsidR="00A021AB" w:rsidRPr="0022601C" w:rsidRDefault="00933A96" w:rsidP="005D01F3">
      <w:pPr>
        <w:pStyle w:val="ListParagraph"/>
        <w:numPr>
          <w:ilvl w:val="0"/>
          <w:numId w:val="2"/>
        </w:numPr>
        <w:spacing w:line="259" w:lineRule="auto"/>
        <w:rPr>
          <w:rFonts w:cs="Calibri"/>
          <w:lang w:val="en-US"/>
        </w:rPr>
      </w:pPr>
      <w:r w:rsidRPr="0022601C">
        <w:rPr>
          <w:rFonts w:cs="Calibri"/>
          <w:b/>
          <w:bCs/>
          <w:lang w:val="en-US"/>
        </w:rPr>
        <w:t>Pirita looduskaitseala kaits</w:t>
      </w:r>
      <w:r w:rsidR="00FD5120" w:rsidRPr="0022601C">
        <w:rPr>
          <w:rFonts w:cs="Calibri"/>
          <w:b/>
          <w:bCs/>
          <w:lang w:val="en-US"/>
        </w:rPr>
        <w:t>e</w:t>
      </w:r>
      <w:r w:rsidRPr="0022601C">
        <w:rPr>
          <w:rFonts w:cs="Calibri"/>
          <w:b/>
          <w:bCs/>
          <w:lang w:val="en-US"/>
        </w:rPr>
        <w:t xml:space="preserve">meetmed </w:t>
      </w:r>
    </w:p>
    <w:p w14:paraId="22611DCE" w14:textId="77777777" w:rsidR="00D72F06" w:rsidRPr="00D47BED" w:rsidRDefault="00D72F06" w:rsidP="00D72F06">
      <w:pPr>
        <w:spacing w:line="259" w:lineRule="auto"/>
        <w:rPr>
          <w:rFonts w:cs="Calibri"/>
          <w:lang w:val="en-US"/>
        </w:rPr>
      </w:pPr>
      <w:r w:rsidRPr="00D47BED">
        <w:rPr>
          <w:rFonts w:cs="Calibri"/>
          <w:lang w:val="en-US"/>
        </w:rPr>
        <w:t>Probleemid:</w:t>
      </w:r>
    </w:p>
    <w:p w14:paraId="02C130AC" w14:textId="77777777" w:rsidR="00D72F06" w:rsidRPr="00D47BED" w:rsidRDefault="00D72F06" w:rsidP="00380A5F">
      <w:pPr>
        <w:pStyle w:val="ListParagraph"/>
        <w:numPr>
          <w:ilvl w:val="0"/>
          <w:numId w:val="4"/>
        </w:numPr>
        <w:spacing w:line="259" w:lineRule="auto"/>
        <w:rPr>
          <w:rFonts w:cs="Calibri"/>
          <w:lang w:val="en-US"/>
        </w:rPr>
      </w:pPr>
      <w:r w:rsidRPr="00D47BED">
        <w:rPr>
          <w:rFonts w:cs="Calibri"/>
          <w:lang w:val="en-US"/>
        </w:rPr>
        <w:t>Autodega sõidetakse maastikukaitsealale, rikutakse looduslikku pinnast.</w:t>
      </w:r>
    </w:p>
    <w:p w14:paraId="4874D8E0" w14:textId="77777777" w:rsidR="00D72F06" w:rsidRPr="00D47BED" w:rsidRDefault="00D72F06" w:rsidP="00380A5F">
      <w:pPr>
        <w:pStyle w:val="ListParagraph"/>
        <w:numPr>
          <w:ilvl w:val="0"/>
          <w:numId w:val="4"/>
        </w:numPr>
        <w:spacing w:line="259" w:lineRule="auto"/>
        <w:rPr>
          <w:rFonts w:cs="Calibri"/>
          <w:lang w:val="en-US"/>
        </w:rPr>
      </w:pPr>
      <w:r w:rsidRPr="00D47BED">
        <w:rPr>
          <w:rFonts w:cs="Calibri"/>
          <w:lang w:val="en-US"/>
        </w:rPr>
        <w:t>Prügistamine maastikukaitsealadel.</w:t>
      </w:r>
    </w:p>
    <w:p w14:paraId="45B0F187" w14:textId="77777777" w:rsidR="00D72F06" w:rsidRPr="00D47BED" w:rsidRDefault="00D72F06" w:rsidP="00380A5F">
      <w:pPr>
        <w:pStyle w:val="ListParagraph"/>
        <w:numPr>
          <w:ilvl w:val="0"/>
          <w:numId w:val="4"/>
        </w:numPr>
        <w:spacing w:line="259" w:lineRule="auto"/>
        <w:rPr>
          <w:rFonts w:cs="Calibri"/>
          <w:lang w:val="en-US"/>
        </w:rPr>
      </w:pPr>
      <w:r w:rsidRPr="00D47BED">
        <w:rPr>
          <w:rFonts w:cs="Calibri"/>
          <w:lang w:val="en-US"/>
        </w:rPr>
        <w:t>Kas rehvide kasutamine spordivahendina ja okstest onnikeste ehitamine on lubatud?</w:t>
      </w:r>
    </w:p>
    <w:p w14:paraId="302EA4F5" w14:textId="77777777" w:rsidR="00D72F06" w:rsidRPr="00D47BED" w:rsidRDefault="00D72F06" w:rsidP="00D72F06">
      <w:pPr>
        <w:spacing w:line="259" w:lineRule="auto"/>
        <w:rPr>
          <w:rFonts w:cs="Calibri"/>
          <w:lang w:val="en-US"/>
        </w:rPr>
      </w:pPr>
      <w:r w:rsidRPr="00D47BED">
        <w:rPr>
          <w:rFonts w:cs="Calibri"/>
          <w:lang w:val="en-US"/>
        </w:rPr>
        <w:t>A. Järve (MUPO) selgitas, et autodega kaitsealale sisenemist on keeruline sanktsioneerida, kuna teeotstes ja metsasihtidel puuduvad viidad ja keelavad infotahvlid. Vaja on paremat märgistust.</w:t>
      </w:r>
    </w:p>
    <w:p w14:paraId="087B077A" w14:textId="21FA7105" w:rsidR="00D72F06" w:rsidRPr="00D47BED" w:rsidRDefault="00D72F06" w:rsidP="00D72F06">
      <w:pPr>
        <w:spacing w:line="259" w:lineRule="auto"/>
        <w:rPr>
          <w:rFonts w:cs="Calibri"/>
          <w:lang w:val="en-US"/>
        </w:rPr>
      </w:pPr>
      <w:r w:rsidRPr="00D47BED">
        <w:rPr>
          <w:rFonts w:cs="Calibri"/>
          <w:lang w:val="en-US"/>
        </w:rPr>
        <w:t xml:space="preserve">A. Kevvai (RMK) teatas, et </w:t>
      </w:r>
      <w:r w:rsidR="002E0B1E" w:rsidRPr="00D47BED">
        <w:rPr>
          <w:rFonts w:cs="Calibri"/>
          <w:lang w:val="en-US"/>
        </w:rPr>
        <w:t xml:space="preserve">kehtiva </w:t>
      </w:r>
      <w:r w:rsidRPr="00D47BED">
        <w:rPr>
          <w:rFonts w:cs="Calibri"/>
          <w:lang w:val="en-US"/>
        </w:rPr>
        <w:t>kaitsekorralduskava alusel paigaldatakse 202</w:t>
      </w:r>
      <w:r w:rsidR="002E0B1E" w:rsidRPr="00D47BED">
        <w:rPr>
          <w:rFonts w:cs="Calibri"/>
          <w:lang w:val="en-US"/>
        </w:rPr>
        <w:t>5</w:t>
      </w:r>
      <w:r w:rsidRPr="00D47BED">
        <w:rPr>
          <w:rFonts w:cs="Calibri"/>
          <w:lang w:val="en-US"/>
        </w:rPr>
        <w:t>. aasta esimesel poolel Pirita maastikukaitsealale 7 uut infotahvlit.</w:t>
      </w:r>
    </w:p>
    <w:p w14:paraId="72DA76D5" w14:textId="77777777" w:rsidR="00D72F06" w:rsidRPr="00D47BED" w:rsidRDefault="00D72F06" w:rsidP="00D72F06">
      <w:pPr>
        <w:spacing w:line="259" w:lineRule="auto"/>
        <w:rPr>
          <w:rFonts w:cs="Calibri"/>
          <w:lang w:val="en-US"/>
        </w:rPr>
      </w:pPr>
      <w:r w:rsidRPr="00D47BED">
        <w:rPr>
          <w:rFonts w:cs="Calibri"/>
          <w:lang w:val="en-US"/>
        </w:rPr>
        <w:t>LOV leidis, et viitade vajadus on suurem, kuna kaitsealale viib palju radu ja sihte. Tuleks kaaluda, kuidas tõsta inimeste teadlikkust reeglitest.</w:t>
      </w:r>
    </w:p>
    <w:p w14:paraId="420DCD54" w14:textId="77777777" w:rsidR="00D72F06" w:rsidRPr="00D47BED" w:rsidRDefault="00D72F06" w:rsidP="00D72F06">
      <w:pPr>
        <w:spacing w:line="259" w:lineRule="auto"/>
        <w:rPr>
          <w:rFonts w:cs="Calibri"/>
          <w:lang w:val="en-US"/>
        </w:rPr>
      </w:pPr>
      <w:r w:rsidRPr="00D47BED">
        <w:rPr>
          <w:rFonts w:cs="Calibri"/>
          <w:lang w:val="en-US"/>
        </w:rPr>
        <w:t>RMK tõi välja, et nende hallatavatel aladel toimub prügi koristamine jooksvalt, kuid ressursid on piiratud. Haljastusjäätmeid ei koristata, kuna need kõdunevad ajapikku.</w:t>
      </w:r>
    </w:p>
    <w:p w14:paraId="268AE469" w14:textId="77777777" w:rsidR="00D72F06" w:rsidRPr="00D47BED" w:rsidRDefault="00D72F06" w:rsidP="00D72F06">
      <w:pPr>
        <w:spacing w:line="259" w:lineRule="auto"/>
        <w:rPr>
          <w:rFonts w:cs="Calibri"/>
          <w:lang w:val="en-US"/>
        </w:rPr>
      </w:pPr>
      <w:r w:rsidRPr="00D47BED">
        <w:rPr>
          <w:rFonts w:cs="Calibri"/>
          <w:lang w:val="en-US"/>
        </w:rPr>
        <w:t>KEKO rõhutas, et tuleb tõsta teadlikkust – näiteks jäätmete metsa alla viimine võib soodustada invasiivsete liikide levikut (nt lusitaania teetigu) ja kahjustada looduslikku kooslust. Informeerimine võiks toimuda ka sotsiaalmeedia kaudu.</w:t>
      </w:r>
    </w:p>
    <w:p w14:paraId="5D8734FE" w14:textId="682B90DC" w:rsidR="00D72F06" w:rsidRDefault="00D72F06" w:rsidP="00D72F06">
      <w:pPr>
        <w:spacing w:line="259" w:lineRule="auto"/>
        <w:rPr>
          <w:rFonts w:cs="Calibri"/>
          <w:lang w:val="en-US"/>
        </w:rPr>
      </w:pPr>
      <w:r w:rsidRPr="00D47BED">
        <w:rPr>
          <w:rFonts w:cs="Calibri"/>
          <w:lang w:val="en-US"/>
        </w:rPr>
        <w:t xml:space="preserve">RMK ja KEKO </w:t>
      </w:r>
      <w:r w:rsidR="00FD2892" w:rsidRPr="00D47BED">
        <w:rPr>
          <w:rFonts w:cs="Calibri"/>
          <w:lang w:val="en-US"/>
        </w:rPr>
        <w:t>olid ühiselt arvamusel, et r</w:t>
      </w:r>
      <w:r w:rsidRPr="00D47BED">
        <w:rPr>
          <w:rFonts w:cs="Calibri"/>
          <w:lang w:val="en-US"/>
        </w:rPr>
        <w:t xml:space="preserve">ehvide kasutamine </w:t>
      </w:r>
      <w:r w:rsidR="00FD2892" w:rsidRPr="00D47BED">
        <w:rPr>
          <w:rFonts w:cs="Calibri"/>
          <w:lang w:val="en-US"/>
        </w:rPr>
        <w:t>maastikukaitsealadel</w:t>
      </w:r>
      <w:r w:rsidRPr="00D47BED">
        <w:rPr>
          <w:rFonts w:cs="Calibri"/>
          <w:lang w:val="en-US"/>
        </w:rPr>
        <w:t xml:space="preserve"> spordivahendina ei ole soovitatav. Vajadusel võiks paigaldada spetsiaalseid spordivahendeid.</w:t>
      </w:r>
      <w:r w:rsidR="00C6085B">
        <w:rPr>
          <w:rFonts w:cs="Calibri"/>
          <w:lang w:val="en-US"/>
        </w:rPr>
        <w:t xml:space="preserve"> </w:t>
      </w:r>
      <w:r w:rsidRPr="00D47BED">
        <w:rPr>
          <w:rFonts w:cs="Calibri"/>
          <w:lang w:val="en-US"/>
        </w:rPr>
        <w:t>Metsamaterjalist onnikeste ehitamine on lubatud.</w:t>
      </w:r>
      <w:r w:rsidR="00C6085B">
        <w:rPr>
          <w:rFonts w:cs="Calibri"/>
          <w:lang w:val="en-US"/>
        </w:rPr>
        <w:t xml:space="preserve"> </w:t>
      </w:r>
    </w:p>
    <w:p w14:paraId="2ECC8BA7" w14:textId="77777777" w:rsidR="001D2BA1" w:rsidRPr="00D47BED" w:rsidRDefault="001D2BA1" w:rsidP="00D72F06">
      <w:pPr>
        <w:spacing w:line="259" w:lineRule="auto"/>
        <w:rPr>
          <w:rFonts w:cs="Calibri"/>
          <w:lang w:val="en-US"/>
        </w:rPr>
      </w:pPr>
    </w:p>
    <w:p w14:paraId="0C8094A6" w14:textId="77777777" w:rsidR="007C45EB" w:rsidRPr="00D47BED" w:rsidRDefault="007C45EB" w:rsidP="00D72F06">
      <w:pPr>
        <w:spacing w:line="259" w:lineRule="auto"/>
        <w:rPr>
          <w:rFonts w:cs="Calibri"/>
          <w:lang w:val="en-US"/>
        </w:rPr>
      </w:pPr>
    </w:p>
    <w:p w14:paraId="2708E8A4" w14:textId="77777777" w:rsidR="00D72F06" w:rsidRPr="00D47BED" w:rsidRDefault="00D72F06" w:rsidP="00D72F06">
      <w:pPr>
        <w:spacing w:line="259" w:lineRule="auto"/>
        <w:rPr>
          <w:rFonts w:cs="Calibri"/>
          <w:lang w:val="en-US"/>
        </w:rPr>
      </w:pPr>
      <w:r w:rsidRPr="00D47BED">
        <w:rPr>
          <w:rFonts w:cs="Calibri"/>
          <w:lang w:val="en-US"/>
        </w:rPr>
        <w:lastRenderedPageBreak/>
        <w:t>Otsustati:</w:t>
      </w:r>
    </w:p>
    <w:p w14:paraId="1BD1926E" w14:textId="714F0785" w:rsidR="00D72F06" w:rsidRPr="00D47BED" w:rsidRDefault="00D72F06" w:rsidP="00D72F06">
      <w:pPr>
        <w:spacing w:line="259" w:lineRule="auto"/>
        <w:rPr>
          <w:rFonts w:cs="Calibri"/>
          <w:lang w:val="en-US"/>
        </w:rPr>
      </w:pPr>
      <w:r w:rsidRPr="00D47BED">
        <w:rPr>
          <w:rFonts w:cs="Calibri"/>
          <w:lang w:val="en-US"/>
        </w:rPr>
        <w:t xml:space="preserve">3.1 Oodata ära RMK </w:t>
      </w:r>
      <w:r w:rsidR="00FA3597" w:rsidRPr="00D47BED">
        <w:rPr>
          <w:rFonts w:cs="Calibri"/>
          <w:lang w:val="en-US"/>
        </w:rPr>
        <w:t xml:space="preserve">korralduskava </w:t>
      </w:r>
      <w:r w:rsidR="00F365E9" w:rsidRPr="00D47BED">
        <w:rPr>
          <w:rFonts w:cs="Calibri"/>
          <w:lang w:val="en-US"/>
        </w:rPr>
        <w:t xml:space="preserve">alusel </w:t>
      </w:r>
      <w:r w:rsidRPr="00D47BED">
        <w:rPr>
          <w:rFonts w:cs="Calibri"/>
          <w:lang w:val="en-US"/>
        </w:rPr>
        <w:t>teavitussiltide paigaldamine.</w:t>
      </w:r>
    </w:p>
    <w:p w14:paraId="51EB37F0" w14:textId="390D105C" w:rsidR="00D72F06" w:rsidRPr="00D47BED" w:rsidRDefault="00D72F06" w:rsidP="00D72F06">
      <w:pPr>
        <w:spacing w:line="259" w:lineRule="auto"/>
        <w:rPr>
          <w:rFonts w:cs="Calibri"/>
          <w:lang w:val="en-US"/>
        </w:rPr>
      </w:pPr>
      <w:r w:rsidRPr="00D47BED">
        <w:rPr>
          <w:rFonts w:cs="Calibri"/>
          <w:lang w:val="en-US"/>
        </w:rPr>
        <w:t xml:space="preserve">3.2 Maastikukaitsealale sissepääsuteede sulgemine tuleb lahendada eelkõige </w:t>
      </w:r>
      <w:r w:rsidR="007F2112" w:rsidRPr="00D47BED">
        <w:rPr>
          <w:rFonts w:cs="Calibri"/>
          <w:lang w:val="en-US"/>
        </w:rPr>
        <w:t xml:space="preserve">reguleerivate </w:t>
      </w:r>
      <w:r w:rsidRPr="00D47BED">
        <w:rPr>
          <w:rFonts w:cs="Calibri"/>
          <w:lang w:val="en-US"/>
        </w:rPr>
        <w:t>siltide</w:t>
      </w:r>
      <w:r w:rsidR="001438E2" w:rsidRPr="00D47BED">
        <w:rPr>
          <w:rFonts w:cs="Calibri"/>
          <w:lang w:val="en-US"/>
        </w:rPr>
        <w:t xml:space="preserve"> ja infotahvlitega</w:t>
      </w:r>
      <w:r w:rsidRPr="00D47BED">
        <w:rPr>
          <w:rFonts w:cs="Calibri"/>
          <w:lang w:val="en-US"/>
        </w:rPr>
        <w:t>.</w:t>
      </w:r>
    </w:p>
    <w:p w14:paraId="47CDD1F2" w14:textId="77777777" w:rsidR="00D72F06" w:rsidRPr="00D47BED" w:rsidRDefault="00D72F06" w:rsidP="00D72F06">
      <w:pPr>
        <w:spacing w:line="259" w:lineRule="auto"/>
        <w:rPr>
          <w:rFonts w:cs="Calibri"/>
          <w:lang w:val="en-US"/>
        </w:rPr>
      </w:pPr>
      <w:r w:rsidRPr="00D47BED">
        <w:rPr>
          <w:rFonts w:cs="Calibri"/>
          <w:lang w:val="en-US"/>
        </w:rPr>
        <w:t>3.3 Maastikukaitsealale suunduvate teede ja metsasihtide sulgemine otsustatakse personaalselt.</w:t>
      </w:r>
    </w:p>
    <w:p w14:paraId="3DFC1000" w14:textId="2D31D029" w:rsidR="00D72F06" w:rsidRPr="00D47BED" w:rsidRDefault="00D72F06" w:rsidP="00D72F06">
      <w:pPr>
        <w:spacing w:line="259" w:lineRule="auto"/>
        <w:rPr>
          <w:rFonts w:cs="Calibri"/>
          <w:lang w:val="en-US"/>
        </w:rPr>
      </w:pPr>
      <w:r w:rsidRPr="00D47BED">
        <w:rPr>
          <w:rFonts w:cs="Calibri"/>
          <w:lang w:val="en-US"/>
        </w:rPr>
        <w:t xml:space="preserve">3.4 Pirita LOV kaardistab võimalikud </w:t>
      </w:r>
      <w:r w:rsidR="00555CA4" w:rsidRPr="00D47BED">
        <w:rPr>
          <w:rFonts w:cs="Calibri"/>
          <w:lang w:val="en-US"/>
        </w:rPr>
        <w:t>radade ja teede</w:t>
      </w:r>
      <w:r w:rsidR="00690F7F" w:rsidRPr="00D47BED">
        <w:rPr>
          <w:rFonts w:cs="Calibri"/>
          <w:lang w:val="en-US"/>
        </w:rPr>
        <w:t xml:space="preserve"> </w:t>
      </w:r>
      <w:r w:rsidR="00690F7F" w:rsidRPr="00D47BED">
        <w:rPr>
          <w:rFonts w:cs="Calibri"/>
        </w:rPr>
        <w:t>asukohad, kus võiks kaaluda osalist või täielikku sulgemist.</w:t>
      </w:r>
    </w:p>
    <w:p w14:paraId="3DE4F7FD" w14:textId="605F40CE" w:rsidR="00413E87" w:rsidRPr="00D47BED" w:rsidRDefault="00D72F06" w:rsidP="00413E87">
      <w:pPr>
        <w:spacing w:line="259" w:lineRule="auto"/>
        <w:rPr>
          <w:rFonts w:cs="Calibri"/>
          <w:lang w:val="en-US"/>
        </w:rPr>
      </w:pPr>
      <w:r w:rsidRPr="00D47BED">
        <w:rPr>
          <w:rFonts w:cs="Calibri"/>
          <w:lang w:val="en-US"/>
        </w:rPr>
        <w:t xml:space="preserve">3.5 Lubatud on vajadusel spordivahendite </w:t>
      </w:r>
      <w:r w:rsidR="00734818" w:rsidRPr="00D47BED">
        <w:rPr>
          <w:rFonts w:cs="Calibri"/>
          <w:lang w:val="en-US"/>
        </w:rPr>
        <w:t xml:space="preserve">metsa </w:t>
      </w:r>
      <w:r w:rsidRPr="00D47BED">
        <w:rPr>
          <w:rFonts w:cs="Calibri"/>
          <w:lang w:val="en-US"/>
        </w:rPr>
        <w:t>paigaldamine, kuid loodust kahjustavate materjalide (nt rehvid) kasutamine ei ole lubatud.</w:t>
      </w:r>
      <w:r w:rsidR="00413E87" w:rsidRPr="00D47BED">
        <w:rPr>
          <w:rFonts w:cs="Calibri"/>
          <w:lang w:val="en-US"/>
        </w:rPr>
        <w:t xml:space="preserve"> Metsamaterjalist onnikeste ehitamine on lubatud.</w:t>
      </w:r>
    </w:p>
    <w:p w14:paraId="77BFD896" w14:textId="77777777" w:rsidR="002C52D5" w:rsidRPr="00D47BED" w:rsidRDefault="002C52D5" w:rsidP="00F7244B">
      <w:pPr>
        <w:spacing w:line="259" w:lineRule="auto"/>
        <w:rPr>
          <w:rFonts w:cs="Calibri"/>
          <w:lang w:val="en-US"/>
        </w:rPr>
      </w:pPr>
    </w:p>
    <w:p w14:paraId="0277FA9C" w14:textId="77777777" w:rsidR="008270DE" w:rsidRPr="00D47BED" w:rsidRDefault="00286234" w:rsidP="00032F21">
      <w:pPr>
        <w:pStyle w:val="ListParagraph"/>
        <w:numPr>
          <w:ilvl w:val="0"/>
          <w:numId w:val="2"/>
        </w:numPr>
        <w:spacing w:line="259" w:lineRule="auto"/>
        <w:rPr>
          <w:rFonts w:cs="Calibri"/>
          <w:lang w:val="en-US"/>
        </w:rPr>
      </w:pPr>
      <w:r w:rsidRPr="00D47BED">
        <w:rPr>
          <w:rFonts w:cs="Calibri"/>
          <w:b/>
          <w:bCs/>
          <w:lang w:val="en-US"/>
        </w:rPr>
        <w:t>Kosemetsa parkla</w:t>
      </w:r>
      <w:r w:rsidR="001C6200" w:rsidRPr="00D47BED">
        <w:rPr>
          <w:rFonts w:cs="Calibri"/>
          <w:b/>
          <w:bCs/>
          <w:lang w:val="en-US"/>
        </w:rPr>
        <w:t xml:space="preserve"> -</w:t>
      </w:r>
      <w:r w:rsidRPr="00D47BED">
        <w:rPr>
          <w:rFonts w:cs="Calibri"/>
          <w:b/>
          <w:bCs/>
          <w:lang w:val="en-US"/>
        </w:rPr>
        <w:t xml:space="preserve"> </w:t>
      </w:r>
      <w:r w:rsidR="00403754" w:rsidRPr="00D47BED">
        <w:rPr>
          <w:rFonts w:cs="Calibri"/>
          <w:b/>
          <w:bCs/>
          <w:lang w:val="en-US"/>
        </w:rPr>
        <w:t>isetekkeline haljastusjäätmete prügila</w:t>
      </w:r>
      <w:r w:rsidR="001C6200" w:rsidRPr="00D47BED">
        <w:rPr>
          <w:rFonts w:cs="Calibri"/>
          <w:b/>
          <w:bCs/>
          <w:lang w:val="en-US"/>
        </w:rPr>
        <w:t>.</w:t>
      </w:r>
    </w:p>
    <w:p w14:paraId="4D883CBE" w14:textId="49E5BD19" w:rsidR="005E46BE" w:rsidRPr="00D47BED" w:rsidRDefault="005E46BE" w:rsidP="005E46BE">
      <w:pPr>
        <w:spacing w:line="259" w:lineRule="auto"/>
        <w:rPr>
          <w:rFonts w:cs="Calibri"/>
          <w:lang w:val="en-US"/>
        </w:rPr>
      </w:pPr>
      <w:r w:rsidRPr="00D47BED">
        <w:rPr>
          <w:rFonts w:cs="Calibri"/>
          <w:lang w:val="en-US"/>
        </w:rPr>
        <w:t>Kosemetsa parklas toimub jätkuv haljastusjäätmete ja olmeprügi juurdevedu.</w:t>
      </w:r>
    </w:p>
    <w:p w14:paraId="7E8F33EA" w14:textId="77777777" w:rsidR="005E46BE" w:rsidRPr="00D47BED" w:rsidRDefault="005E46BE" w:rsidP="005E46BE">
      <w:pPr>
        <w:spacing w:line="259" w:lineRule="auto"/>
        <w:rPr>
          <w:rFonts w:cs="Calibri"/>
          <w:lang w:val="en-US"/>
        </w:rPr>
      </w:pPr>
      <w:r w:rsidRPr="00D47BED">
        <w:rPr>
          <w:rFonts w:cs="Calibri"/>
          <w:lang w:val="en-US"/>
        </w:rPr>
        <w:t>RMK on probleemi teadlik ning prügikoristusleping on sõlmimisel. Maaamet andis kinnistu RMK-le üle koos prahiprobleemiga.</w:t>
      </w:r>
    </w:p>
    <w:p w14:paraId="0BBDE2B9" w14:textId="412A2CBF" w:rsidR="002C52D5" w:rsidRPr="00D47BED" w:rsidRDefault="005E46BE" w:rsidP="005E46BE">
      <w:pPr>
        <w:spacing w:line="259" w:lineRule="auto"/>
        <w:rPr>
          <w:rFonts w:cs="Calibri"/>
          <w:lang w:val="en-US"/>
        </w:rPr>
      </w:pPr>
      <w:r w:rsidRPr="00D47BED">
        <w:rPr>
          <w:rFonts w:cs="Calibri"/>
          <w:lang w:val="en-US"/>
        </w:rPr>
        <w:t>Otsustati: RMK alustab jäätmete likvideerimist pärast prügikoristuslepingu sõlmimist.</w:t>
      </w:r>
    </w:p>
    <w:p w14:paraId="53676C3B" w14:textId="77777777" w:rsidR="005E46BE" w:rsidRPr="00D47BED" w:rsidRDefault="005E46BE" w:rsidP="005E46BE">
      <w:pPr>
        <w:spacing w:line="259" w:lineRule="auto"/>
        <w:rPr>
          <w:rFonts w:cs="Calibri"/>
          <w:lang w:val="en-US"/>
        </w:rPr>
      </w:pPr>
    </w:p>
    <w:p w14:paraId="6B7033BA" w14:textId="3F3D86C1" w:rsidR="00AB55B2" w:rsidRPr="00D47BED" w:rsidRDefault="0073391B" w:rsidP="00CF05C6">
      <w:pPr>
        <w:pStyle w:val="ListParagraph"/>
        <w:numPr>
          <w:ilvl w:val="0"/>
          <w:numId w:val="2"/>
        </w:numPr>
        <w:spacing w:line="259" w:lineRule="auto"/>
        <w:rPr>
          <w:rFonts w:cs="Calibri"/>
          <w:b/>
          <w:bCs/>
          <w:lang w:val="en-US"/>
        </w:rPr>
      </w:pPr>
      <w:r w:rsidRPr="00D47BED">
        <w:rPr>
          <w:rFonts w:cs="Calibri"/>
          <w:b/>
          <w:bCs/>
          <w:lang w:val="en-US"/>
        </w:rPr>
        <w:t>Jõkke kukkuvad puud</w:t>
      </w:r>
      <w:r w:rsidR="00B81464" w:rsidRPr="00D47BED">
        <w:rPr>
          <w:rFonts w:cs="Calibri"/>
          <w:b/>
          <w:bCs/>
          <w:lang w:val="en-US"/>
        </w:rPr>
        <w:t xml:space="preserve"> ja </w:t>
      </w:r>
      <w:r w:rsidR="0067155F" w:rsidRPr="00D47BED">
        <w:rPr>
          <w:rFonts w:cs="Calibri"/>
          <w:b/>
          <w:bCs/>
          <w:lang w:val="en-US"/>
        </w:rPr>
        <w:t>RMK</w:t>
      </w:r>
      <w:r w:rsidR="00290110" w:rsidRPr="00D47BED">
        <w:rPr>
          <w:rFonts w:cs="Calibri"/>
          <w:b/>
          <w:bCs/>
          <w:lang w:val="en-US"/>
        </w:rPr>
        <w:t xml:space="preserve"> metsades</w:t>
      </w:r>
      <w:r w:rsidR="0067155F" w:rsidRPr="00D47BED">
        <w:rPr>
          <w:rFonts w:cs="Calibri"/>
          <w:b/>
          <w:bCs/>
          <w:lang w:val="en-US"/>
        </w:rPr>
        <w:t xml:space="preserve"> </w:t>
      </w:r>
      <w:r w:rsidR="001E1ECC" w:rsidRPr="00D47BED">
        <w:rPr>
          <w:rFonts w:cs="Calibri"/>
          <w:b/>
          <w:bCs/>
          <w:lang w:val="en-US"/>
        </w:rPr>
        <w:t>tormimur</w:t>
      </w:r>
      <w:r w:rsidR="00B81464" w:rsidRPr="00D47BED">
        <w:rPr>
          <w:rFonts w:cs="Calibri"/>
          <w:b/>
          <w:bCs/>
          <w:lang w:val="en-US"/>
        </w:rPr>
        <w:t>dud</w:t>
      </w:r>
      <w:r w:rsidR="001E1ECC" w:rsidRPr="00D47BED">
        <w:rPr>
          <w:rFonts w:cs="Calibri"/>
          <w:b/>
          <w:bCs/>
          <w:lang w:val="en-US"/>
        </w:rPr>
        <w:t>e</w:t>
      </w:r>
      <w:r w:rsidR="0057538F" w:rsidRPr="00D47BED">
        <w:rPr>
          <w:rFonts w:cs="Calibri"/>
          <w:b/>
          <w:bCs/>
          <w:lang w:val="en-US"/>
        </w:rPr>
        <w:t xml:space="preserve"> eemaldamine</w:t>
      </w:r>
      <w:r w:rsidR="0067155F" w:rsidRPr="00D47BED">
        <w:rPr>
          <w:rFonts w:cs="Calibri"/>
          <w:b/>
          <w:bCs/>
          <w:lang w:val="en-US"/>
        </w:rPr>
        <w:t>?</w:t>
      </w:r>
    </w:p>
    <w:p w14:paraId="6BD2172B" w14:textId="68FAA72C" w:rsidR="00A23DEF" w:rsidRPr="00D47BED" w:rsidRDefault="00A23F77" w:rsidP="00A23DEF">
      <w:pPr>
        <w:rPr>
          <w:rFonts w:cs="Calibri"/>
          <w:lang w:val="en-US"/>
        </w:rPr>
      </w:pPr>
      <w:r w:rsidRPr="00D47BED">
        <w:rPr>
          <w:rFonts w:cs="Calibri"/>
          <w:lang w:val="en-US"/>
        </w:rPr>
        <w:t>RMK j</w:t>
      </w:r>
      <w:r w:rsidR="00A23DEF" w:rsidRPr="00D47BED">
        <w:rPr>
          <w:rFonts w:cs="Calibri"/>
          <w:lang w:val="en-US"/>
        </w:rPr>
        <w:t>õkke kukkuvate puudega üldjuhul ei teg</w:t>
      </w:r>
      <w:r w:rsidR="009049D4" w:rsidRPr="00D47BED">
        <w:rPr>
          <w:rFonts w:cs="Calibri"/>
          <w:lang w:val="en-US"/>
        </w:rPr>
        <w:t>ele,</w:t>
      </w:r>
      <w:r w:rsidR="009049D4" w:rsidRPr="00D47BED">
        <w:rPr>
          <w:rFonts w:cs="Calibri"/>
        </w:rPr>
        <w:t xml:space="preserve"> välja arvatud juhul, kui need ohustavad inimesi, vara või blokeerivad </w:t>
      </w:r>
      <w:r w:rsidR="0096789D" w:rsidRPr="00D47BED">
        <w:rPr>
          <w:rFonts w:cs="Calibri"/>
        </w:rPr>
        <w:t xml:space="preserve">oluliselt </w:t>
      </w:r>
      <w:r w:rsidR="009049D4" w:rsidRPr="00D47BED">
        <w:rPr>
          <w:rFonts w:cs="Calibri"/>
        </w:rPr>
        <w:t>veevoolu.</w:t>
      </w:r>
      <w:r w:rsidR="00A23DEF" w:rsidRPr="00D47BED">
        <w:rPr>
          <w:rFonts w:cs="Calibri"/>
          <w:lang w:val="en-US"/>
        </w:rPr>
        <w:t xml:space="preserve"> </w:t>
      </w:r>
    </w:p>
    <w:p w14:paraId="25CE8445" w14:textId="1E78CA2A" w:rsidR="002067D5" w:rsidRPr="00D47BED" w:rsidRDefault="006B39E9" w:rsidP="002067D5">
      <w:pPr>
        <w:rPr>
          <w:rFonts w:cs="Calibri"/>
          <w:lang w:val="en-US"/>
        </w:rPr>
      </w:pPr>
      <w:r w:rsidRPr="00D47BED">
        <w:rPr>
          <w:rFonts w:cs="Calibri"/>
        </w:rPr>
        <w:t>Metsasihtidel tegeleb RMK tormimurru likvideerimisega</w:t>
      </w:r>
      <w:r w:rsidR="00A23DEF" w:rsidRPr="00D47BED">
        <w:rPr>
          <w:rFonts w:cs="Calibri"/>
          <w:lang w:val="en-US"/>
        </w:rPr>
        <w:t xml:space="preserve">. </w:t>
      </w:r>
      <w:r w:rsidR="00D00B3A" w:rsidRPr="00D47BED">
        <w:rPr>
          <w:rFonts w:cs="Calibri"/>
          <w:lang w:val="en-US"/>
        </w:rPr>
        <w:t>Kuna see v</w:t>
      </w:r>
      <w:r w:rsidR="00A23DEF" w:rsidRPr="00D47BED">
        <w:rPr>
          <w:rFonts w:cs="Calibri"/>
          <w:lang w:val="en-US"/>
        </w:rPr>
        <w:t xml:space="preserve">õtab aega, </w:t>
      </w:r>
      <w:r w:rsidR="00D00B3A" w:rsidRPr="00D47BED">
        <w:rPr>
          <w:rFonts w:cs="Calibri"/>
          <w:lang w:val="en-US"/>
        </w:rPr>
        <w:t xml:space="preserve">siis </w:t>
      </w:r>
      <w:r w:rsidR="00A23DEF" w:rsidRPr="00D47BED">
        <w:rPr>
          <w:rFonts w:cs="Calibri"/>
          <w:lang w:val="en-US"/>
        </w:rPr>
        <w:t xml:space="preserve">igale poole ei jõuta, </w:t>
      </w:r>
      <w:r w:rsidR="00D31DDB" w:rsidRPr="00D47BED">
        <w:rPr>
          <w:rFonts w:cs="Calibri"/>
          <w:lang w:val="en-US"/>
        </w:rPr>
        <w:t>samuti piirab</w:t>
      </w:r>
      <w:r w:rsidR="007275CC" w:rsidRPr="00D47BED">
        <w:rPr>
          <w:rFonts w:cs="Calibri"/>
          <w:lang w:val="en-US"/>
        </w:rPr>
        <w:t xml:space="preserve"> </w:t>
      </w:r>
      <w:r w:rsidR="007D6677" w:rsidRPr="00D47BED">
        <w:rPr>
          <w:rFonts w:cs="Calibri"/>
          <w:lang w:val="en-US"/>
        </w:rPr>
        <w:t>tellitavat töödemahtu</w:t>
      </w:r>
      <w:r w:rsidR="002F4C78" w:rsidRPr="00D47BED">
        <w:rPr>
          <w:rFonts w:cs="Calibri"/>
          <w:lang w:val="en-US"/>
        </w:rPr>
        <w:t xml:space="preserve"> </w:t>
      </w:r>
      <w:r w:rsidR="00A23DEF" w:rsidRPr="00D47BED">
        <w:rPr>
          <w:rFonts w:cs="Calibri"/>
          <w:lang w:val="en-US"/>
        </w:rPr>
        <w:t>ressursi</w:t>
      </w:r>
      <w:r w:rsidR="00F30DD0" w:rsidRPr="00D47BED">
        <w:rPr>
          <w:rFonts w:cs="Calibri"/>
          <w:lang w:val="en-US"/>
        </w:rPr>
        <w:t>de nappus</w:t>
      </w:r>
      <w:r w:rsidR="00A23DEF" w:rsidRPr="00D47BED">
        <w:rPr>
          <w:rFonts w:cs="Calibri"/>
          <w:lang w:val="en-US"/>
        </w:rPr>
        <w:t xml:space="preserve">. </w:t>
      </w:r>
      <w:r w:rsidR="002067D5" w:rsidRPr="00D47BED">
        <w:rPr>
          <w:rFonts w:cs="Calibri"/>
        </w:rPr>
        <w:t>Vajadusel võib Pirita LOV kasutada oma lepingupartnereid teeradade ja sihtide puhastamiseks.</w:t>
      </w:r>
    </w:p>
    <w:p w14:paraId="717A1520" w14:textId="79F02CFB" w:rsidR="00C02B6F" w:rsidRPr="00D47BED" w:rsidRDefault="00A23DEF" w:rsidP="00AA30E4">
      <w:pPr>
        <w:rPr>
          <w:rFonts w:cs="Calibri"/>
          <w:lang w:val="en-US"/>
        </w:rPr>
      </w:pPr>
      <w:r w:rsidRPr="00D47BED">
        <w:rPr>
          <w:rFonts w:cs="Calibri"/>
          <w:lang w:val="en-US"/>
        </w:rPr>
        <w:t xml:space="preserve">P. Aunroos </w:t>
      </w:r>
      <w:r w:rsidR="00196AF2" w:rsidRPr="00D47BED">
        <w:rPr>
          <w:rFonts w:cs="Calibri"/>
          <w:lang w:val="en-US"/>
        </w:rPr>
        <w:t>(</w:t>
      </w:r>
      <w:r w:rsidRPr="00D47BED">
        <w:rPr>
          <w:rFonts w:cs="Calibri"/>
          <w:lang w:val="en-US"/>
        </w:rPr>
        <w:t>Pirita Spordikeskus</w:t>
      </w:r>
      <w:r w:rsidR="00196AF2" w:rsidRPr="00D47BED">
        <w:rPr>
          <w:rFonts w:cs="Calibri"/>
          <w:lang w:val="en-US"/>
        </w:rPr>
        <w:t>)</w:t>
      </w:r>
      <w:r w:rsidRPr="00D47BED">
        <w:rPr>
          <w:rFonts w:cs="Calibri"/>
          <w:lang w:val="en-US"/>
        </w:rPr>
        <w:t xml:space="preserve"> pakub jõudumööda tormimurdude likvideerimisel abi ja hoiab oma aladel silma peal, meeskond on olemas.</w:t>
      </w:r>
    </w:p>
    <w:p w14:paraId="31719871" w14:textId="44F23835" w:rsidR="00C02B6F" w:rsidRPr="00D47BED" w:rsidRDefault="00B4731E" w:rsidP="007B341C">
      <w:pPr>
        <w:rPr>
          <w:rFonts w:cs="Calibri"/>
        </w:rPr>
      </w:pPr>
      <w:r w:rsidRPr="00D47BED">
        <w:rPr>
          <w:rFonts w:cs="Calibri"/>
          <w:lang w:val="en-US"/>
        </w:rPr>
        <w:t>Otsustati</w:t>
      </w:r>
      <w:r w:rsidR="00B706AE" w:rsidRPr="00D47BED">
        <w:rPr>
          <w:rFonts w:cs="Calibri"/>
          <w:lang w:val="en-US"/>
        </w:rPr>
        <w:t xml:space="preserve">: </w:t>
      </w:r>
      <w:r w:rsidR="00720C81" w:rsidRPr="00D47BED">
        <w:rPr>
          <w:rFonts w:cs="Calibri"/>
          <w:lang w:val="en-US"/>
        </w:rPr>
        <w:t xml:space="preserve"> </w:t>
      </w:r>
      <w:r w:rsidR="007B341C" w:rsidRPr="00D47BED">
        <w:rPr>
          <w:rFonts w:cs="Calibri"/>
        </w:rPr>
        <w:t>Lisaks RMK-le võivad vajadusel ka Pirita Spordikeskus ja Pirita LOV korraldada tormimurru likvideerimist liikumisradadel ja metsasihtidel.</w:t>
      </w:r>
    </w:p>
    <w:p w14:paraId="5ADC32D9" w14:textId="77777777" w:rsidR="007B341C" w:rsidRPr="00D47BED" w:rsidRDefault="007B341C" w:rsidP="007B341C">
      <w:pPr>
        <w:rPr>
          <w:rFonts w:cs="Calibri"/>
        </w:rPr>
      </w:pPr>
    </w:p>
    <w:p w14:paraId="3615F035" w14:textId="73339F66" w:rsidR="00D67BB3" w:rsidRPr="00D47BED" w:rsidRDefault="00D67BB3" w:rsidP="00C02B6F">
      <w:pPr>
        <w:pStyle w:val="ListParagraph"/>
        <w:numPr>
          <w:ilvl w:val="0"/>
          <w:numId w:val="2"/>
        </w:numPr>
        <w:rPr>
          <w:rFonts w:cs="Calibri"/>
          <w:b/>
          <w:bCs/>
        </w:rPr>
      </w:pPr>
      <w:r w:rsidRPr="00D47BED">
        <w:rPr>
          <w:rFonts w:cs="Calibri"/>
          <w:b/>
          <w:bCs/>
        </w:rPr>
        <w:t>Pirita Sp</w:t>
      </w:r>
      <w:r w:rsidR="00A82820" w:rsidRPr="00D47BED">
        <w:rPr>
          <w:rFonts w:cs="Calibri"/>
          <w:b/>
          <w:bCs/>
        </w:rPr>
        <w:t>ordikeskuse mured</w:t>
      </w:r>
    </w:p>
    <w:p w14:paraId="2435CDAC" w14:textId="77777777" w:rsidR="009C1EA8" w:rsidRPr="009905EE" w:rsidRDefault="00D47BED" w:rsidP="009905EE">
      <w:pPr>
        <w:pStyle w:val="NormalWeb"/>
        <w:numPr>
          <w:ilvl w:val="0"/>
          <w:numId w:val="7"/>
        </w:numPr>
        <w:rPr>
          <w:rStyle w:val="Strong"/>
          <w:rFonts w:ascii="Calibri" w:hAnsi="Calibri" w:cs="Calibri"/>
          <w:b w:val="0"/>
          <w:bCs w:val="0"/>
        </w:rPr>
      </w:pPr>
      <w:r w:rsidRPr="009C1EA8">
        <w:rPr>
          <w:rStyle w:val="Strong"/>
          <w:rFonts w:ascii="Calibri" w:eastAsiaTheme="majorEastAsia" w:hAnsi="Calibri" w:cs="Calibri"/>
          <w:b w:val="0"/>
          <w:bCs w:val="0"/>
        </w:rPr>
        <w:t>Suusaradade rikkumine talvel</w:t>
      </w:r>
    </w:p>
    <w:p w14:paraId="02A92D9D" w14:textId="77777777" w:rsidR="009905EE" w:rsidRPr="009905EE" w:rsidRDefault="009905EE" w:rsidP="009905EE">
      <w:pPr>
        <w:pStyle w:val="NormalWeb"/>
        <w:numPr>
          <w:ilvl w:val="0"/>
          <w:numId w:val="7"/>
        </w:numPr>
        <w:rPr>
          <w:rStyle w:val="Strong"/>
          <w:rFonts w:ascii="Calibri" w:hAnsi="Calibri" w:cs="Calibri"/>
          <w:b w:val="0"/>
          <w:bCs w:val="0"/>
        </w:rPr>
      </w:pPr>
      <w:r>
        <w:rPr>
          <w:rStyle w:val="Strong"/>
          <w:rFonts w:ascii="Calibri" w:eastAsiaTheme="majorEastAsia" w:hAnsi="Calibri" w:cs="Calibri"/>
          <w:b w:val="0"/>
          <w:bCs w:val="0"/>
        </w:rPr>
        <w:t>Planeeritava m</w:t>
      </w:r>
      <w:r w:rsidRPr="00D47BED">
        <w:rPr>
          <w:rStyle w:val="Strong"/>
          <w:rFonts w:ascii="Calibri" w:eastAsiaTheme="majorEastAsia" w:hAnsi="Calibri" w:cs="Calibri"/>
          <w:b w:val="0"/>
          <w:bCs w:val="0"/>
        </w:rPr>
        <w:t>adalseiklusraja kooskõlastuse probleemid</w:t>
      </w:r>
    </w:p>
    <w:p w14:paraId="027DAC9A" w14:textId="77777777" w:rsidR="009905EE" w:rsidRPr="005B03AE" w:rsidRDefault="009905EE" w:rsidP="009905EE">
      <w:pPr>
        <w:pStyle w:val="NormalWeb"/>
        <w:numPr>
          <w:ilvl w:val="0"/>
          <w:numId w:val="7"/>
        </w:numPr>
        <w:rPr>
          <w:rStyle w:val="Strong"/>
          <w:rFonts w:ascii="Calibri" w:hAnsi="Calibri" w:cs="Calibri"/>
          <w:b w:val="0"/>
          <w:bCs w:val="0"/>
        </w:rPr>
      </w:pPr>
      <w:r w:rsidRPr="005B03AE">
        <w:rPr>
          <w:rStyle w:val="Strong"/>
          <w:rFonts w:ascii="Calibri" w:eastAsiaTheme="majorEastAsia" w:hAnsi="Calibri" w:cs="Calibri"/>
          <w:b w:val="0"/>
          <w:bCs w:val="0"/>
        </w:rPr>
        <w:t>Rummu tee 3b uisuväljaku torustike kaitsmine</w:t>
      </w:r>
    </w:p>
    <w:p w14:paraId="1B3F0499" w14:textId="77777777" w:rsidR="009905EE" w:rsidRDefault="0064646F" w:rsidP="009C1EA8">
      <w:pPr>
        <w:pStyle w:val="NormalWeb"/>
        <w:rPr>
          <w:rFonts w:ascii="Calibri" w:hAnsi="Calibri" w:cs="Calibri"/>
        </w:rPr>
      </w:pPr>
      <w:r w:rsidRPr="009C1EA8">
        <w:rPr>
          <w:rFonts w:ascii="Calibri" w:hAnsi="Calibri" w:cs="Calibri"/>
        </w:rPr>
        <w:t>M</w:t>
      </w:r>
      <w:r w:rsidR="00D47BED" w:rsidRPr="009C1EA8">
        <w:rPr>
          <w:rFonts w:ascii="Calibri" w:hAnsi="Calibri" w:cs="Calibri"/>
        </w:rPr>
        <w:t>UPO rõhutas, et suusaradade märgistust tuleb parandada, et politsei saaks tõhusamalt järelvalvet teha.</w:t>
      </w:r>
    </w:p>
    <w:p w14:paraId="44926F72" w14:textId="29577562" w:rsidR="00D47BED" w:rsidRPr="00D47BED" w:rsidRDefault="00D47BED" w:rsidP="009C1EA8">
      <w:pPr>
        <w:pStyle w:val="NormalWeb"/>
        <w:rPr>
          <w:rFonts w:ascii="Calibri" w:hAnsi="Calibri" w:cs="Calibri"/>
        </w:rPr>
      </w:pPr>
      <w:r w:rsidRPr="00D47BED">
        <w:rPr>
          <w:rFonts w:ascii="Calibri" w:hAnsi="Calibri" w:cs="Calibri"/>
        </w:rPr>
        <w:t xml:space="preserve">A. Kevvai (RMK) selgitas, et RMK ei saa madalseiklusraja menetlusega edasi minna, kuna see ei kuulu </w:t>
      </w:r>
      <w:r w:rsidR="004E5A1C">
        <w:rPr>
          <w:rFonts w:ascii="Calibri" w:hAnsi="Calibri" w:cs="Calibri"/>
        </w:rPr>
        <w:t xml:space="preserve">kaitse-eeskirjade kohaselt </w:t>
      </w:r>
      <w:r w:rsidRPr="00D47BED">
        <w:rPr>
          <w:rFonts w:ascii="Calibri" w:hAnsi="Calibri" w:cs="Calibri"/>
        </w:rPr>
        <w:t>nende pädevusse.</w:t>
      </w:r>
    </w:p>
    <w:p w14:paraId="3EDBEEF0" w14:textId="5EB24A33" w:rsidR="00D73216" w:rsidRPr="006E7D8A" w:rsidRDefault="00D47BED" w:rsidP="006E7D8A">
      <w:pPr>
        <w:pStyle w:val="NormalWeb"/>
        <w:rPr>
          <w:rFonts w:ascii="Calibri" w:hAnsi="Calibri" w:cs="Calibri"/>
          <w:b/>
          <w:bCs/>
        </w:rPr>
      </w:pPr>
      <w:r w:rsidRPr="003F3199">
        <w:rPr>
          <w:rFonts w:ascii="Calibri" w:hAnsi="Calibri" w:cs="Calibri"/>
        </w:rPr>
        <w:lastRenderedPageBreak/>
        <w:t xml:space="preserve">P. Aunroos tõi välja, et </w:t>
      </w:r>
      <w:r w:rsidR="005B38A2">
        <w:rPr>
          <w:rFonts w:ascii="Calibri" w:hAnsi="Calibri" w:cs="Calibri"/>
        </w:rPr>
        <w:t>uisu</w:t>
      </w:r>
      <w:r w:rsidRPr="003F3199">
        <w:rPr>
          <w:rFonts w:ascii="Calibri" w:hAnsi="Calibri" w:cs="Calibri"/>
        </w:rPr>
        <w:t>väljaku servas kasvavad seedermän</w:t>
      </w:r>
      <w:r w:rsidR="0038120B" w:rsidRPr="003F3199">
        <w:rPr>
          <w:rFonts w:ascii="Calibri" w:hAnsi="Calibri" w:cs="Calibri"/>
        </w:rPr>
        <w:t xml:space="preserve">dide </w:t>
      </w:r>
      <w:r w:rsidRPr="003F3199">
        <w:rPr>
          <w:rFonts w:ascii="Calibri" w:hAnsi="Calibri" w:cs="Calibri"/>
        </w:rPr>
        <w:t>juur</w:t>
      </w:r>
      <w:r w:rsidR="0038120B" w:rsidRPr="003F3199">
        <w:rPr>
          <w:rFonts w:ascii="Calibri" w:hAnsi="Calibri" w:cs="Calibri"/>
        </w:rPr>
        <w:t>ed võivad</w:t>
      </w:r>
      <w:r w:rsidRPr="003F3199">
        <w:rPr>
          <w:rFonts w:ascii="Calibri" w:hAnsi="Calibri" w:cs="Calibri"/>
        </w:rPr>
        <w:t xml:space="preserve"> kahjustada maa-aluseid külmutustorustikke. </w:t>
      </w:r>
      <w:r w:rsidR="00B83FF0" w:rsidRPr="003F3199">
        <w:rPr>
          <w:rFonts w:ascii="Calibri" w:hAnsi="Calibri" w:cs="Calibri"/>
        </w:rPr>
        <w:t>Torustike lekkimisel on suur reostuse oht.</w:t>
      </w:r>
      <w:r w:rsidR="003F3199" w:rsidRPr="003F3199">
        <w:rPr>
          <w:rFonts w:ascii="Calibri" w:hAnsi="Calibri" w:cs="Calibri"/>
        </w:rPr>
        <w:t xml:space="preserve"> </w:t>
      </w:r>
      <w:r w:rsidRPr="003F3199">
        <w:rPr>
          <w:rFonts w:ascii="Calibri" w:hAnsi="Calibri" w:cs="Calibri"/>
        </w:rPr>
        <w:t xml:space="preserve">Vajalik on </w:t>
      </w:r>
      <w:r w:rsidR="003F3199">
        <w:rPr>
          <w:rFonts w:ascii="Calibri" w:hAnsi="Calibri" w:cs="Calibri"/>
        </w:rPr>
        <w:t>mändide raie.</w:t>
      </w:r>
    </w:p>
    <w:p w14:paraId="632E5E22" w14:textId="1739B6BB" w:rsidR="000A2E3D" w:rsidRPr="00D47BED" w:rsidRDefault="00A82820" w:rsidP="005547B5">
      <w:pPr>
        <w:rPr>
          <w:rFonts w:cs="Calibri"/>
          <w:lang w:val="en-US"/>
        </w:rPr>
      </w:pPr>
      <w:r w:rsidRPr="00D47BED">
        <w:rPr>
          <w:rFonts w:cs="Calibri"/>
          <w:lang w:val="en-US"/>
        </w:rPr>
        <w:t>Otsustati</w:t>
      </w:r>
      <w:r w:rsidR="005B03AE">
        <w:rPr>
          <w:rFonts w:cs="Calibri"/>
          <w:lang w:val="en-US"/>
        </w:rPr>
        <w:t>:</w:t>
      </w:r>
      <w:r w:rsidRPr="00D47BED">
        <w:rPr>
          <w:rFonts w:cs="Calibri"/>
          <w:lang w:val="en-US"/>
        </w:rPr>
        <w:t xml:space="preserve"> RMK </w:t>
      </w:r>
      <w:r w:rsidR="00ED53E2" w:rsidRPr="00D47BED">
        <w:rPr>
          <w:rFonts w:cs="Calibri"/>
          <w:lang w:val="en-US"/>
        </w:rPr>
        <w:t xml:space="preserve">ja </w:t>
      </w:r>
      <w:r w:rsidR="005B03AE">
        <w:rPr>
          <w:rFonts w:cs="Calibri"/>
          <w:lang w:val="en-US"/>
        </w:rPr>
        <w:t>S</w:t>
      </w:r>
      <w:r w:rsidR="00ED53E2" w:rsidRPr="00D47BED">
        <w:rPr>
          <w:rFonts w:cs="Calibri"/>
          <w:lang w:val="en-US"/>
        </w:rPr>
        <w:t xml:space="preserve">pordikeskus </w:t>
      </w:r>
      <w:r w:rsidR="00E10DAD" w:rsidRPr="00E10DAD">
        <w:rPr>
          <w:rFonts w:cs="Calibri"/>
          <w:lang w:val="en-US"/>
        </w:rPr>
        <w:t>kohtuvad eraldi ning vaatavad teemad veelkord üle</w:t>
      </w:r>
      <w:r w:rsidR="000A2E3D" w:rsidRPr="00D47BED">
        <w:rPr>
          <w:rFonts w:cs="Calibri"/>
          <w:lang w:val="en-US"/>
        </w:rPr>
        <w:t xml:space="preserve">. </w:t>
      </w:r>
    </w:p>
    <w:p w14:paraId="68FF4281" w14:textId="77777777" w:rsidR="00B77A5C" w:rsidRPr="00D47BED" w:rsidRDefault="00B77A5C" w:rsidP="00B77A5C">
      <w:pPr>
        <w:rPr>
          <w:rFonts w:cs="Calibri"/>
        </w:rPr>
      </w:pPr>
    </w:p>
    <w:p w14:paraId="23A747A6" w14:textId="77777777" w:rsidR="00B77A5C" w:rsidRPr="00D47BED" w:rsidRDefault="00B77A5C" w:rsidP="00B77A5C">
      <w:pPr>
        <w:rPr>
          <w:rFonts w:cs="Calibri"/>
        </w:rPr>
      </w:pPr>
      <w:r w:rsidRPr="00D47BED">
        <w:rPr>
          <w:rFonts w:cs="Calibri"/>
        </w:rPr>
        <w:t>(allkirjastatud digitaalselt)</w:t>
      </w:r>
    </w:p>
    <w:p w14:paraId="63747DA6" w14:textId="77777777" w:rsidR="00B77A5C" w:rsidRPr="00D47BED" w:rsidRDefault="00B77A5C" w:rsidP="00B77A5C">
      <w:pPr>
        <w:spacing w:after="0"/>
        <w:rPr>
          <w:rFonts w:cs="Calibri"/>
        </w:rPr>
      </w:pPr>
      <w:r w:rsidRPr="00D47BED">
        <w:rPr>
          <w:rFonts w:cs="Calibri"/>
        </w:rPr>
        <w:t>Doris Raudsepp</w:t>
      </w:r>
    </w:p>
    <w:p w14:paraId="07053B0D" w14:textId="77777777" w:rsidR="00B77A5C" w:rsidRPr="00D47BED" w:rsidRDefault="00B77A5C" w:rsidP="00B77A5C">
      <w:pPr>
        <w:rPr>
          <w:rFonts w:cs="Calibri"/>
        </w:rPr>
      </w:pPr>
      <w:r w:rsidRPr="00D47BED">
        <w:rPr>
          <w:rFonts w:cs="Calibri"/>
        </w:rPr>
        <w:t>Koosoleku juhataja</w:t>
      </w:r>
    </w:p>
    <w:p w14:paraId="7A4BC752" w14:textId="77777777" w:rsidR="00B77A5C" w:rsidRPr="00D47BED" w:rsidRDefault="00B77A5C" w:rsidP="005547B5">
      <w:pPr>
        <w:rPr>
          <w:rFonts w:cs="Calibri"/>
        </w:rPr>
      </w:pPr>
    </w:p>
    <w:p w14:paraId="03620D4C" w14:textId="77777777" w:rsidR="0039700E" w:rsidRPr="00D47BED" w:rsidRDefault="0039700E" w:rsidP="00621BBA">
      <w:pPr>
        <w:rPr>
          <w:rFonts w:cs="Calibri"/>
        </w:rPr>
      </w:pPr>
    </w:p>
    <w:sectPr w:rsidR="0039700E" w:rsidRPr="00D47B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86E7C"/>
    <w:multiLevelType w:val="hybridMultilevel"/>
    <w:tmpl w:val="A84AB68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DB5CA2"/>
    <w:multiLevelType w:val="hybridMultilevel"/>
    <w:tmpl w:val="B2D89DA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9F4AE2"/>
    <w:multiLevelType w:val="hybridMultilevel"/>
    <w:tmpl w:val="7A30F40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C21C7B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EB25364"/>
    <w:multiLevelType w:val="hybridMultilevel"/>
    <w:tmpl w:val="B3322A7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3D3F9F"/>
    <w:multiLevelType w:val="hybridMultilevel"/>
    <w:tmpl w:val="4A761C9A"/>
    <w:lvl w:ilvl="0" w:tplc="042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7364940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443967081">
    <w:abstractNumId w:val="0"/>
  </w:num>
  <w:num w:numId="2" w16cid:durableId="428046092">
    <w:abstractNumId w:val="6"/>
  </w:num>
  <w:num w:numId="3" w16cid:durableId="28192818">
    <w:abstractNumId w:val="3"/>
  </w:num>
  <w:num w:numId="4" w16cid:durableId="473983811">
    <w:abstractNumId w:val="2"/>
  </w:num>
  <w:num w:numId="5" w16cid:durableId="1831827022">
    <w:abstractNumId w:val="4"/>
  </w:num>
  <w:num w:numId="6" w16cid:durableId="1297485493">
    <w:abstractNumId w:val="5"/>
  </w:num>
  <w:num w:numId="7" w16cid:durableId="19078841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C7C"/>
    <w:rsid w:val="0000195A"/>
    <w:rsid w:val="000028F8"/>
    <w:rsid w:val="00027C80"/>
    <w:rsid w:val="000379AA"/>
    <w:rsid w:val="000A2E3D"/>
    <w:rsid w:val="000A54CA"/>
    <w:rsid w:val="000C3F85"/>
    <w:rsid w:val="000D01E5"/>
    <w:rsid w:val="000E6232"/>
    <w:rsid w:val="000E657A"/>
    <w:rsid w:val="000F58CE"/>
    <w:rsid w:val="001038C7"/>
    <w:rsid w:val="00106E25"/>
    <w:rsid w:val="00107377"/>
    <w:rsid w:val="00107C66"/>
    <w:rsid w:val="001124CD"/>
    <w:rsid w:val="00112BE6"/>
    <w:rsid w:val="00115170"/>
    <w:rsid w:val="00115DDF"/>
    <w:rsid w:val="001202B0"/>
    <w:rsid w:val="0013269D"/>
    <w:rsid w:val="0013471F"/>
    <w:rsid w:val="001438E2"/>
    <w:rsid w:val="00147CAD"/>
    <w:rsid w:val="001571D4"/>
    <w:rsid w:val="00175FF2"/>
    <w:rsid w:val="001770BE"/>
    <w:rsid w:val="0017738B"/>
    <w:rsid w:val="00195859"/>
    <w:rsid w:val="00196AF2"/>
    <w:rsid w:val="001A137D"/>
    <w:rsid w:val="001A29A8"/>
    <w:rsid w:val="001C6200"/>
    <w:rsid w:val="001D2BA1"/>
    <w:rsid w:val="001E1ECC"/>
    <w:rsid w:val="002067D5"/>
    <w:rsid w:val="002244BE"/>
    <w:rsid w:val="0022601C"/>
    <w:rsid w:val="00245A78"/>
    <w:rsid w:val="0025444D"/>
    <w:rsid w:val="002660CD"/>
    <w:rsid w:val="00286234"/>
    <w:rsid w:val="00290110"/>
    <w:rsid w:val="00293731"/>
    <w:rsid w:val="002A730F"/>
    <w:rsid w:val="002C52D5"/>
    <w:rsid w:val="002C7433"/>
    <w:rsid w:val="002D1B13"/>
    <w:rsid w:val="002D4FAC"/>
    <w:rsid w:val="002E0B1E"/>
    <w:rsid w:val="002E4E97"/>
    <w:rsid w:val="002F4C78"/>
    <w:rsid w:val="00303756"/>
    <w:rsid w:val="00303DD7"/>
    <w:rsid w:val="003053EE"/>
    <w:rsid w:val="003074D8"/>
    <w:rsid w:val="003258F4"/>
    <w:rsid w:val="00334847"/>
    <w:rsid w:val="00342EFF"/>
    <w:rsid w:val="003559EF"/>
    <w:rsid w:val="00380A5F"/>
    <w:rsid w:val="0038120B"/>
    <w:rsid w:val="0039700E"/>
    <w:rsid w:val="003A7177"/>
    <w:rsid w:val="003B4CA5"/>
    <w:rsid w:val="003C57E0"/>
    <w:rsid w:val="003D704A"/>
    <w:rsid w:val="003E21E2"/>
    <w:rsid w:val="003F3199"/>
    <w:rsid w:val="00403754"/>
    <w:rsid w:val="00404765"/>
    <w:rsid w:val="00413B46"/>
    <w:rsid w:val="00413E87"/>
    <w:rsid w:val="00444EC4"/>
    <w:rsid w:val="00471549"/>
    <w:rsid w:val="0047345D"/>
    <w:rsid w:val="0048377D"/>
    <w:rsid w:val="004A2692"/>
    <w:rsid w:val="004A4915"/>
    <w:rsid w:val="004A577A"/>
    <w:rsid w:val="004B638D"/>
    <w:rsid w:val="004C7F99"/>
    <w:rsid w:val="004E4C98"/>
    <w:rsid w:val="004E5A1C"/>
    <w:rsid w:val="00501063"/>
    <w:rsid w:val="005044FE"/>
    <w:rsid w:val="00531068"/>
    <w:rsid w:val="005547B5"/>
    <w:rsid w:val="00555CA4"/>
    <w:rsid w:val="0057538F"/>
    <w:rsid w:val="005904E3"/>
    <w:rsid w:val="005B03AE"/>
    <w:rsid w:val="005B03CF"/>
    <w:rsid w:val="005B38A2"/>
    <w:rsid w:val="005B7F27"/>
    <w:rsid w:val="005C71CC"/>
    <w:rsid w:val="005D09E1"/>
    <w:rsid w:val="005D1A6E"/>
    <w:rsid w:val="005D593B"/>
    <w:rsid w:val="005E46BE"/>
    <w:rsid w:val="00601760"/>
    <w:rsid w:val="00621BBA"/>
    <w:rsid w:val="00622538"/>
    <w:rsid w:val="00637D98"/>
    <w:rsid w:val="0064646F"/>
    <w:rsid w:val="0067155F"/>
    <w:rsid w:val="006746CC"/>
    <w:rsid w:val="00680A7A"/>
    <w:rsid w:val="00690F7F"/>
    <w:rsid w:val="00692ABD"/>
    <w:rsid w:val="00693B1D"/>
    <w:rsid w:val="006A729D"/>
    <w:rsid w:val="006B39E9"/>
    <w:rsid w:val="006B6C6F"/>
    <w:rsid w:val="006C19DE"/>
    <w:rsid w:val="006C4C50"/>
    <w:rsid w:val="006E614C"/>
    <w:rsid w:val="006E7D8A"/>
    <w:rsid w:val="006F5B97"/>
    <w:rsid w:val="00701C71"/>
    <w:rsid w:val="0071048F"/>
    <w:rsid w:val="00720C81"/>
    <w:rsid w:val="0072334C"/>
    <w:rsid w:val="007275CC"/>
    <w:rsid w:val="0073391B"/>
    <w:rsid w:val="00734818"/>
    <w:rsid w:val="007404D4"/>
    <w:rsid w:val="00752B04"/>
    <w:rsid w:val="00793737"/>
    <w:rsid w:val="007B341C"/>
    <w:rsid w:val="007C45EB"/>
    <w:rsid w:val="007D6677"/>
    <w:rsid w:val="007F2112"/>
    <w:rsid w:val="007F6377"/>
    <w:rsid w:val="007F6E1D"/>
    <w:rsid w:val="00811D85"/>
    <w:rsid w:val="00825D82"/>
    <w:rsid w:val="008270DE"/>
    <w:rsid w:val="00832F8E"/>
    <w:rsid w:val="00835B4B"/>
    <w:rsid w:val="008507D3"/>
    <w:rsid w:val="00852B63"/>
    <w:rsid w:val="0088436B"/>
    <w:rsid w:val="00893A14"/>
    <w:rsid w:val="008A13A8"/>
    <w:rsid w:val="008A64C5"/>
    <w:rsid w:val="008A67C1"/>
    <w:rsid w:val="008B7814"/>
    <w:rsid w:val="008C59E6"/>
    <w:rsid w:val="008C7CA3"/>
    <w:rsid w:val="008F4A0E"/>
    <w:rsid w:val="00902B2D"/>
    <w:rsid w:val="009049D4"/>
    <w:rsid w:val="00911DAF"/>
    <w:rsid w:val="00915549"/>
    <w:rsid w:val="009247CA"/>
    <w:rsid w:val="00933A96"/>
    <w:rsid w:val="00935066"/>
    <w:rsid w:val="00940A3E"/>
    <w:rsid w:val="00965E0D"/>
    <w:rsid w:val="009677E3"/>
    <w:rsid w:val="0096789D"/>
    <w:rsid w:val="00981AB0"/>
    <w:rsid w:val="00982B01"/>
    <w:rsid w:val="00990337"/>
    <w:rsid w:val="009905EE"/>
    <w:rsid w:val="00992FB4"/>
    <w:rsid w:val="00997E0B"/>
    <w:rsid w:val="009A7C57"/>
    <w:rsid w:val="009A7E54"/>
    <w:rsid w:val="009B21F3"/>
    <w:rsid w:val="009B26F3"/>
    <w:rsid w:val="009C051A"/>
    <w:rsid w:val="009C1EA8"/>
    <w:rsid w:val="009C37B3"/>
    <w:rsid w:val="009C3A56"/>
    <w:rsid w:val="009D138E"/>
    <w:rsid w:val="009E248F"/>
    <w:rsid w:val="009F2227"/>
    <w:rsid w:val="00A021AB"/>
    <w:rsid w:val="00A03F7A"/>
    <w:rsid w:val="00A1023C"/>
    <w:rsid w:val="00A23A4A"/>
    <w:rsid w:val="00A23DEF"/>
    <w:rsid w:val="00A23F77"/>
    <w:rsid w:val="00A6331F"/>
    <w:rsid w:val="00A6596A"/>
    <w:rsid w:val="00A808DB"/>
    <w:rsid w:val="00A8240E"/>
    <w:rsid w:val="00A82820"/>
    <w:rsid w:val="00A830DE"/>
    <w:rsid w:val="00A915E6"/>
    <w:rsid w:val="00AA30E4"/>
    <w:rsid w:val="00AA4921"/>
    <w:rsid w:val="00AB074A"/>
    <w:rsid w:val="00AB55B2"/>
    <w:rsid w:val="00AD2975"/>
    <w:rsid w:val="00AE658D"/>
    <w:rsid w:val="00AF725A"/>
    <w:rsid w:val="00B10297"/>
    <w:rsid w:val="00B35A41"/>
    <w:rsid w:val="00B3780D"/>
    <w:rsid w:val="00B4731E"/>
    <w:rsid w:val="00B53CB9"/>
    <w:rsid w:val="00B6246B"/>
    <w:rsid w:val="00B706AE"/>
    <w:rsid w:val="00B77A5C"/>
    <w:rsid w:val="00B81464"/>
    <w:rsid w:val="00B83FF0"/>
    <w:rsid w:val="00B84C37"/>
    <w:rsid w:val="00B9409D"/>
    <w:rsid w:val="00B95C7C"/>
    <w:rsid w:val="00BD144E"/>
    <w:rsid w:val="00BE14FA"/>
    <w:rsid w:val="00BE79DF"/>
    <w:rsid w:val="00C02B6F"/>
    <w:rsid w:val="00C11E40"/>
    <w:rsid w:val="00C17B75"/>
    <w:rsid w:val="00C262D1"/>
    <w:rsid w:val="00C47F19"/>
    <w:rsid w:val="00C5219A"/>
    <w:rsid w:val="00C6085B"/>
    <w:rsid w:val="00C64104"/>
    <w:rsid w:val="00C65524"/>
    <w:rsid w:val="00C80EE0"/>
    <w:rsid w:val="00C83335"/>
    <w:rsid w:val="00C83436"/>
    <w:rsid w:val="00CC3413"/>
    <w:rsid w:val="00CD73A8"/>
    <w:rsid w:val="00CF05C6"/>
    <w:rsid w:val="00CF1A60"/>
    <w:rsid w:val="00CF2C81"/>
    <w:rsid w:val="00CF52E1"/>
    <w:rsid w:val="00D00B3A"/>
    <w:rsid w:val="00D07AAC"/>
    <w:rsid w:val="00D1287B"/>
    <w:rsid w:val="00D31DDB"/>
    <w:rsid w:val="00D4380E"/>
    <w:rsid w:val="00D44E78"/>
    <w:rsid w:val="00D45D27"/>
    <w:rsid w:val="00D47BED"/>
    <w:rsid w:val="00D5142D"/>
    <w:rsid w:val="00D60CDB"/>
    <w:rsid w:val="00D67BB3"/>
    <w:rsid w:val="00D72F06"/>
    <w:rsid w:val="00D73216"/>
    <w:rsid w:val="00D872D1"/>
    <w:rsid w:val="00D87F95"/>
    <w:rsid w:val="00D93D5E"/>
    <w:rsid w:val="00D95FFA"/>
    <w:rsid w:val="00DC1EF7"/>
    <w:rsid w:val="00DC68A7"/>
    <w:rsid w:val="00DD11FE"/>
    <w:rsid w:val="00E0460C"/>
    <w:rsid w:val="00E10DAD"/>
    <w:rsid w:val="00E63866"/>
    <w:rsid w:val="00E758CD"/>
    <w:rsid w:val="00E764B0"/>
    <w:rsid w:val="00E96365"/>
    <w:rsid w:val="00EA1543"/>
    <w:rsid w:val="00EC4C13"/>
    <w:rsid w:val="00ED3959"/>
    <w:rsid w:val="00ED53E2"/>
    <w:rsid w:val="00EE5702"/>
    <w:rsid w:val="00F01E1B"/>
    <w:rsid w:val="00F30DD0"/>
    <w:rsid w:val="00F326A9"/>
    <w:rsid w:val="00F365E9"/>
    <w:rsid w:val="00F36A17"/>
    <w:rsid w:val="00F578D5"/>
    <w:rsid w:val="00F63BDD"/>
    <w:rsid w:val="00F65027"/>
    <w:rsid w:val="00F7244B"/>
    <w:rsid w:val="00F844B2"/>
    <w:rsid w:val="00FA2AD9"/>
    <w:rsid w:val="00FA2EA2"/>
    <w:rsid w:val="00FA3597"/>
    <w:rsid w:val="00FB7DAC"/>
    <w:rsid w:val="00FD2892"/>
    <w:rsid w:val="00FD5120"/>
    <w:rsid w:val="00FD7E3E"/>
    <w:rsid w:val="00FF6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CE080"/>
  <w15:chartTrackingRefBased/>
  <w15:docId w15:val="{4B0575BB-03AC-42E8-986A-A9B8F7D28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14FA"/>
    <w:pPr>
      <w:suppressAutoHyphens/>
      <w:autoSpaceDN w:val="0"/>
      <w:spacing w:line="240" w:lineRule="auto"/>
    </w:pPr>
    <w:rPr>
      <w:rFonts w:ascii="Calibri" w:eastAsia="Calibri" w:hAnsi="Calibri" w:cs="Times New Roman"/>
      <w:kern w:val="3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5C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5C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5C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5C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5C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5C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5C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5C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5C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5C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5C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5C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5C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5C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5C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5C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5C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5C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5C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5C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5C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5C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5C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5C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5C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5C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5C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5C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5C7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D47BED"/>
    <w:pPr>
      <w:suppressAutoHyphens w:val="0"/>
      <w:autoSpaceDN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szCs w:val="24"/>
      <w:lang w:eastAsia="et-EE"/>
    </w:rPr>
  </w:style>
  <w:style w:type="character" w:styleId="Strong">
    <w:name w:val="Strong"/>
    <w:basedOn w:val="DefaultParagraphFont"/>
    <w:uiPriority w:val="22"/>
    <w:qFormat/>
    <w:rsid w:val="00D47B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87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4</Pages>
  <Words>1027</Words>
  <Characters>5959</Characters>
  <Application>Microsoft Office Word</Application>
  <DocSecurity>0</DocSecurity>
  <Lines>49</Lines>
  <Paragraphs>13</Paragraphs>
  <ScaleCrop>false</ScaleCrop>
  <Company>Tallinna Strateegikeskus</Company>
  <LinksUpToDate>false</LinksUpToDate>
  <CharactersWithSpaces>6973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Marju Mets</dc:creator>
  <cp:keywords/>
  <dc:description/>
  <cp:lastModifiedBy>Marju Mets</cp:lastModifiedBy>
  <cp:revision>167</cp:revision>
  <dcterms:created xsi:type="dcterms:W3CDTF">2025-03-21T11:29:00Z</dcterms:created>
  <dcterms:modified xsi:type="dcterms:W3CDTF">2025-03-24T07:17:00Z</dcterms:modified>
</cp:coreProperties>
</file>